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912B54" w14:paraId="36730C3D" w14:textId="77777777">
      <w:pPr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拜访礼仪</w:t>
      </w:r>
    </w:p>
    <w:p w:rsidR="00912B54" w14:paraId="76A94FE1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拜访是一件经常性的工作，那么怎样让拜访做</w:t>
      </w:r>
      <w:r>
        <w:rPr>
          <w:rFonts w:asciiTheme="minorEastAsia" w:hAnsiTheme="minorEastAsia" w:cstheme="minorEastAsia" w:hint="eastAsia"/>
        </w:rPr>
        <w:t>得</w:t>
      </w:r>
      <w:r>
        <w:rPr>
          <w:rFonts w:asciiTheme="minorEastAsia" w:hAnsiTheme="minorEastAsia" w:cstheme="minorEastAsia" w:hint="eastAsia"/>
        </w:rPr>
        <w:t>更得体、更具效果是必须考虑的事情。</w:t>
      </w:r>
    </w:p>
    <w:p w:rsidR="00912B54" w14:paraId="586A7521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、拜访前要事先和对方约定，以免扑空或扰乱主人的计划。拜访时要准时赴约，时间长短应根据拜访目的和主人意愿而定，通常宜短不宜长。</w:t>
      </w:r>
    </w:p>
    <w:p w:rsidR="00912B54" w14:paraId="071C5FB7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、如果接待者因故不能马上接待，可以在接待人员的安排下</w: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</w:rPr>
        <w:t>会客厅、会议室或在前台安静地等候。如果接待人员没有说“请随便参观”之类的话，</w:t>
      </w:r>
      <w:r>
        <w:rPr>
          <w:rFonts w:asciiTheme="minorEastAsia" w:hAnsiTheme="minorEastAsia" w:cstheme="minorEastAsia" w:hint="eastAsia"/>
        </w:rPr>
        <w:t>千万不要</w:t>
      </w:r>
      <w:r>
        <w:rPr>
          <w:rFonts w:asciiTheme="minorEastAsia" w:hAnsiTheme="minorEastAsia" w:cstheme="minorEastAsia" w:hint="eastAsia"/>
        </w:rPr>
        <w:t>随便地东张西望，甚至伸着脖子好奇地往房间里“窥探”，</w:t>
      </w:r>
      <w:r>
        <w:rPr>
          <w:rFonts w:asciiTheme="minorEastAsia" w:hAnsiTheme="minorEastAsia" w:cstheme="minorEastAsia" w:hint="eastAsia"/>
        </w:rPr>
        <w:t>这</w:t>
      </w:r>
      <w:r>
        <w:rPr>
          <w:rFonts w:asciiTheme="minorEastAsia" w:hAnsiTheme="minorEastAsia" w:cstheme="minorEastAsia" w:hint="eastAsia"/>
        </w:rPr>
        <w:t>都是非常失礼的。</w:t>
      </w:r>
    </w:p>
    <w:p w:rsidR="00912B54" w14:paraId="66909218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、即使和接待者的意见不一致，也不要争论不休。对接待者提供的帮助要适当地致以谢意。要注意观察接待者的举止表情，适可而止。当接待者有不耐烦或有为难的表现时，应转换话题或口气；当接待者有结束会见的表示时，应识趣地起身告辞。</w:t>
      </w:r>
    </w:p>
    <w:p w:rsidR="00912B54" w14:paraId="53419FC6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、到达被访人所在地时，一定要用手轻轻敲门，进屋后等主人安排后坐下。后来的客人到达时，先到的客人可以站起来，等待介绍或点头示意。</w:t>
      </w:r>
    </w:p>
    <w:p w:rsidR="00912B54" w14:paraId="179B4ED7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、拜访时应彬彬有礼，注意一般交往细节。告辞时要同主人和其他客人一一告别，说“再见”“谢谢”；主人相送时，应说“请回”“留步”“再见</w:t>
      </w:r>
      <w:r>
        <w:rPr>
          <w:rFonts w:asciiTheme="minorEastAsia" w:hAnsiTheme="minorEastAsia" w:cstheme="minorEastAsia" w:hint="eastAsia"/>
        </w:rPr>
        <w:t>”。</w:t>
      </w:r>
    </w:p>
    <w:sectPr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DB3" w:rsidRPr="008C3DB3" w:rsidP="008C3DB3" w14:paraId="368B3321" w14:textId="0609DC97">
    <w:pPr>
      <w:pStyle w:val="Header"/>
      <w:jc w:val="right"/>
      <w:rPr>
        <w:rFonts w:ascii="MS Sans Serif" w:hAnsi="MS Sans Serif"/>
        <w:sz w:val="16"/>
      </w:rPr>
    </w:pPr>
    <w:r w:rsidRPr="008C3DB3">
      <w:rPr>
        <w:rFonts w:ascii="MS Sans Serif" w:hAnsi="MS Sans Serif" w:hint="eastAsia"/>
        <w:sz w:val="16"/>
      </w:rPr>
      <w:t>公众号：凤凰教师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965E1"/>
    <w:rsid w:val="00047B1B"/>
    <w:rsid w:val="000D1CF3"/>
    <w:rsid w:val="00151926"/>
    <w:rsid w:val="002B26F3"/>
    <w:rsid w:val="00414F69"/>
    <w:rsid w:val="004F69FF"/>
    <w:rsid w:val="00601882"/>
    <w:rsid w:val="00755B40"/>
    <w:rsid w:val="007E5B57"/>
    <w:rsid w:val="008965E1"/>
    <w:rsid w:val="008C3DB3"/>
    <w:rsid w:val="00912B54"/>
    <w:rsid w:val="00991F01"/>
    <w:rsid w:val="00A10D3C"/>
    <w:rsid w:val="00A92CC7"/>
    <w:rsid w:val="00AB23DE"/>
    <w:rsid w:val="00AD3BF0"/>
    <w:rsid w:val="00B34465"/>
    <w:rsid w:val="00B37890"/>
    <w:rsid w:val="00B65E24"/>
    <w:rsid w:val="00BF5544"/>
    <w:rsid w:val="00D86E1B"/>
    <w:rsid w:val="00FF45A9"/>
    <w:rsid w:val="5BA979B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FB1E7-AB70-4E90-B609-380E257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a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qFormat/>
    <w:rPr>
      <w:sz w:val="32"/>
      <w:szCs w:val="18"/>
    </w:r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a">
    <w:name w:val="批注文字 字符"/>
    <w:basedOn w:val="DefaultParagraphFont"/>
    <w:link w:val="CommentText"/>
    <w:uiPriority w:val="99"/>
    <w:semiHidden/>
  </w:style>
  <w:style w:type="character" w:customStyle="1" w:styleId="a0">
    <w:name w:val="批注框文本 字符"/>
    <w:basedOn w:val="DefaultParagraphFont"/>
    <w:link w:val="BalloonText"/>
    <w:uiPriority w:val="99"/>
    <w:qFormat/>
    <w:rPr>
      <w:sz w:val="32"/>
      <w:szCs w:val="18"/>
    </w:rPr>
  </w:style>
  <w:style w:type="character" w:customStyle="1" w:styleId="a1">
    <w:name w:val="页眉 字符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3">
    <w:name w:val="批注主题 字符"/>
    <w:basedOn w:val="a"/>
    <w:link w:val="CommentSubject"/>
    <w:uiPriority w:val="99"/>
    <w:semiHidden/>
    <w:qFormat/>
    <w:rPr>
      <w:b/>
      <w:bCs/>
    </w:rPr>
  </w:style>
  <w:style w:type="paragraph" w:customStyle="1" w:styleId="a4">
    <w:name w:val="批注文字框"/>
    <w:basedOn w:val="CommentText"/>
    <w:qFormat/>
    <w:rPr>
      <w:rFonts w:ascii="Calibri" w:hAnsi="Calibri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孙 容建</cp:lastModifiedBy>
  <cp:revision>3</cp:revision>
  <dcterms:created xsi:type="dcterms:W3CDTF">2018-05-07T07:55:00Z</dcterms:created>
  <dcterms:modified xsi:type="dcterms:W3CDTF">2022-01-19T03:30:00Z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