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3 -->
  <w:body>
    <w:p w:rsidR="000D184E" w:rsidRPr="00C74063" w:rsidP="00730E86">
      <w:pPr>
        <w:widowControl/>
        <w:jc w:val="left"/>
        <w:rPr>
          <w:rFonts w:ascii="微软雅黑" w:eastAsia="微软雅黑" w:hAnsi="微软雅黑" w:cs="宋体"/>
          <w:b/>
          <w:kern w:val="0"/>
          <w:sz w:val="28"/>
          <w:szCs w:val="24"/>
        </w:rPr>
      </w:pPr>
      <w:r w:rsidRPr="00C74063">
        <w:rPr>
          <w:rFonts w:ascii="微软雅黑" w:eastAsia="微软雅黑" w:hAnsi="微软雅黑" w:cs="宋体" w:hint="eastAsia"/>
          <w:b/>
          <w:kern w:val="0"/>
          <w:sz w:val="28"/>
          <w:szCs w:val="24"/>
        </w:rPr>
        <w:t>南通上元教师资格</w:t>
      </w:r>
      <w:r w:rsidRPr="00C74063">
        <w:rPr>
          <w:rFonts w:ascii="微软雅黑" w:eastAsia="微软雅黑" w:hAnsi="微软雅黑" w:cs="宋体" w:hint="eastAsia"/>
          <w:b/>
          <w:kern w:val="0"/>
          <w:sz w:val="28"/>
          <w:szCs w:val="24"/>
        </w:rPr>
        <w:t>证培训</w:t>
      </w:r>
      <w:r w:rsidRPr="00C74063" w:rsidR="00923DE8">
        <w:rPr>
          <w:rFonts w:ascii="微软雅黑" w:eastAsia="微软雅黑" w:hAnsi="微软雅黑" w:cs="宋体" w:hint="eastAsia"/>
          <w:b/>
          <w:kern w:val="0"/>
          <w:sz w:val="28"/>
          <w:szCs w:val="24"/>
        </w:rPr>
        <w:t>助力考生</w:t>
      </w:r>
      <w:r w:rsidRPr="00C74063" w:rsidR="00D82C0B">
        <w:rPr>
          <w:rFonts w:ascii="微软雅黑" w:eastAsia="微软雅黑" w:hAnsi="微软雅黑" w:cs="宋体" w:hint="eastAsia"/>
          <w:b/>
          <w:kern w:val="0"/>
          <w:sz w:val="28"/>
          <w:szCs w:val="24"/>
        </w:rPr>
        <w:t>掌握最新考证资讯动态，笔试、面试、公告等最新动态！！！</w:t>
      </w:r>
    </w:p>
    <w:p w:rsidR="000D184E" w:rsidRPr="00C74063" w:rsidP="00730E86">
      <w:pPr>
        <w:widowControl/>
        <w:jc w:val="left"/>
        <w:rPr>
          <w:rFonts w:ascii="微软雅黑" w:eastAsia="微软雅黑" w:hAnsi="微软雅黑" w:cs="宋体"/>
          <w:kern w:val="0"/>
          <w:sz w:val="24"/>
          <w:szCs w:val="24"/>
        </w:rPr>
      </w:pPr>
      <w:r w:rsidRPr="00C74063">
        <w:rPr>
          <w:rFonts w:ascii="微软雅黑" w:eastAsia="微软雅黑" w:hAnsi="微软雅黑" w:cs="宋体"/>
          <w:kern w:val="0"/>
          <w:sz w:val="24"/>
          <w:szCs w:val="24"/>
        </w:rPr>
        <w:t>2021年上半年教师资格证报名已结束，</w:t>
      </w:r>
      <w:r w:rsidRPr="00C74063" w:rsidR="00730E86">
        <w:rPr>
          <w:rFonts w:ascii="微软雅黑" w:eastAsia="微软雅黑" w:hAnsi="微软雅黑" w:cs="宋体"/>
          <w:kern w:val="0"/>
          <w:sz w:val="24"/>
          <w:szCs w:val="24"/>
        </w:rPr>
        <w:t>2021年下半年教师资格证</w:t>
      </w:r>
      <w:r w:rsidRPr="00C74063" w:rsidR="00730E86">
        <w:rPr>
          <w:rFonts w:ascii="微软雅黑" w:eastAsia="微软雅黑" w:hAnsi="微软雅黑" w:cs="宋体"/>
          <w:b/>
          <w:color w:val="000000" w:themeColor="text1"/>
          <w:kern w:val="0"/>
          <w:sz w:val="24"/>
          <w:szCs w:val="24"/>
        </w:rPr>
        <w:t>报名时间在9月2日起</w:t>
      </w:r>
      <w:r w:rsidRPr="00C74063" w:rsidR="00730E86">
        <w:rPr>
          <w:rFonts w:ascii="微软雅黑" w:eastAsia="微软雅黑" w:hAnsi="微软雅黑" w:cs="宋体"/>
          <w:color w:val="000000" w:themeColor="text1"/>
          <w:kern w:val="0"/>
          <w:sz w:val="24"/>
          <w:szCs w:val="24"/>
        </w:rPr>
        <w:t>，届时登录</w:t>
      </w:r>
      <w:r w:rsidRPr="00C74063" w:rsidR="00730E86">
        <w:rPr>
          <w:rFonts w:ascii="微软雅黑" w:eastAsia="微软雅黑" w:hAnsi="微软雅黑" w:cs="宋体"/>
          <w:b/>
          <w:color w:val="000000" w:themeColor="text1"/>
          <w:kern w:val="0"/>
          <w:sz w:val="24"/>
          <w:szCs w:val="24"/>
        </w:rPr>
        <w:t>中小学教师资格考试网</w:t>
      </w:r>
      <w:r w:rsidRPr="00C74063">
        <w:rPr>
          <w:rFonts w:ascii="微软雅黑" w:eastAsia="微软雅黑" w:hAnsi="微软雅黑" w:cs="宋体"/>
          <w:b/>
          <w:color w:val="000000" w:themeColor="text1"/>
          <w:kern w:val="0"/>
          <w:sz w:val="24"/>
          <w:szCs w:val="24"/>
        </w:rPr>
        <w:t>（ntce</w:t>
      </w:r>
      <w:r w:rsidRPr="00C74063">
        <w:rPr>
          <w:rFonts w:ascii="微软雅黑" w:eastAsia="微软雅黑" w:hAnsi="微软雅黑" w:cs="宋体" w:hint="eastAsia"/>
          <w:b/>
          <w:color w:val="000000" w:themeColor="text1"/>
          <w:kern w:val="0"/>
          <w:sz w:val="24"/>
          <w:szCs w:val="24"/>
        </w:rPr>
        <w:t>.neea.edu.cn</w:t>
      </w:r>
      <w:r w:rsidRPr="00C74063">
        <w:rPr>
          <w:rFonts w:ascii="微软雅黑" w:eastAsia="微软雅黑" w:hAnsi="微软雅黑" w:cs="宋体"/>
          <w:b/>
          <w:color w:val="000000" w:themeColor="text1"/>
          <w:kern w:val="0"/>
          <w:sz w:val="24"/>
          <w:szCs w:val="24"/>
        </w:rPr>
        <w:t>）</w:t>
      </w:r>
      <w:r w:rsidRPr="00C74063" w:rsidR="00730E86">
        <w:rPr>
          <w:rFonts w:ascii="微软雅黑" w:eastAsia="微软雅黑" w:hAnsi="微软雅黑" w:cs="宋体"/>
          <w:color w:val="000000" w:themeColor="text1"/>
          <w:kern w:val="0"/>
          <w:sz w:val="24"/>
          <w:szCs w:val="24"/>
        </w:rPr>
        <w:t>即可报名，2021年下半年所有统考地区都能报名。</w:t>
      </w:r>
    </w:p>
    <w:p w:rsidR="00322F1B" w:rsidRPr="00C74063" w:rsidP="00730E86">
      <w:pPr>
        <w:widowControl/>
        <w:jc w:val="left"/>
        <w:rPr>
          <w:rFonts w:ascii="微软雅黑" w:eastAsia="微软雅黑" w:hAnsi="微软雅黑" w:cs="宋体"/>
          <w:kern w:val="0"/>
          <w:sz w:val="24"/>
          <w:szCs w:val="24"/>
        </w:rPr>
      </w:pPr>
      <w:r w:rsidRPr="00C74063">
        <w:rPr>
          <w:rFonts w:ascii="微软雅黑" w:eastAsia="微软雅黑" w:hAnsi="微软雅黑" w:cs="宋体"/>
          <w:b/>
          <w:color w:val="000000" w:themeColor="text1"/>
          <w:kern w:val="0"/>
          <w:sz w:val="24"/>
          <w:szCs w:val="24"/>
        </w:rPr>
        <w:t>2021年教师资格证报名条件</w:t>
      </w:r>
      <w:r w:rsidRPr="00C74063">
        <w:rPr>
          <w:rFonts w:ascii="微软雅黑" w:eastAsia="微软雅黑" w:hAnsi="微软雅黑" w:cs="宋体"/>
          <w:b/>
          <w:color w:val="000000" w:themeColor="text1"/>
          <w:kern w:val="0"/>
          <w:sz w:val="24"/>
          <w:szCs w:val="24"/>
        </w:rPr>
        <w:br/>
      </w:r>
      <w:r w:rsidRPr="00C74063">
        <w:rPr>
          <w:rFonts w:ascii="微软雅黑" w:eastAsia="微软雅黑" w:hAnsi="微软雅黑" w:cs="宋体"/>
          <w:kern w:val="0"/>
          <w:sz w:val="24"/>
          <w:szCs w:val="24"/>
        </w:rPr>
        <w:t>1、具有中华人民共和国国籍的公民。</w:t>
      </w:r>
    </w:p>
    <w:p w:rsidR="000D184E" w:rsidRPr="00C74063" w:rsidP="00730E86">
      <w:pPr>
        <w:widowControl/>
        <w:jc w:val="left"/>
        <w:rPr>
          <w:rFonts w:ascii="微软雅黑" w:eastAsia="微软雅黑" w:hAnsi="微软雅黑" w:cs="宋体"/>
          <w:kern w:val="0"/>
          <w:sz w:val="24"/>
          <w:szCs w:val="24"/>
        </w:rPr>
      </w:pPr>
      <w:r w:rsidRPr="00C74063">
        <w:rPr>
          <w:rFonts w:ascii="微软雅黑" w:eastAsia="微软雅黑" w:hAnsi="微软雅黑" w:cs="宋体"/>
          <w:kern w:val="0"/>
          <w:sz w:val="24"/>
          <w:szCs w:val="24"/>
        </w:rPr>
        <w:t>2、遵守宪法和法律，热爱教育事业，具有良好的思想品德。</w:t>
      </w:r>
    </w:p>
    <w:p w:rsidR="000D184E" w:rsidRPr="00C74063" w:rsidP="00730E86">
      <w:pPr>
        <w:widowControl/>
        <w:jc w:val="left"/>
        <w:rPr>
          <w:rFonts w:ascii="微软雅黑" w:eastAsia="微软雅黑" w:hAnsi="微软雅黑" w:cs="宋体"/>
          <w:color w:val="000000" w:themeColor="text1"/>
          <w:kern w:val="0"/>
          <w:sz w:val="24"/>
          <w:szCs w:val="24"/>
        </w:rPr>
      </w:pPr>
      <w:r w:rsidRPr="00C74063">
        <w:rPr>
          <w:rFonts w:ascii="微软雅黑" w:eastAsia="微软雅黑" w:hAnsi="微软雅黑" w:cs="宋体"/>
          <w:kern w:val="0"/>
          <w:sz w:val="24"/>
          <w:szCs w:val="24"/>
        </w:rPr>
        <w:t>遵守宪法和法律，热爱教育事业，具有良好的职业道德，能履行《教师法》规定的义务，经申请人户籍所在地乡镇人民政府(街道办事处)或所在单位 (应届毕业生为就读学校)思想品德鉴定合格。</w:t>
      </w:r>
      <w:r w:rsidRPr="00C74063">
        <w:rPr>
          <w:rFonts w:ascii="微软雅黑" w:eastAsia="微软雅黑" w:hAnsi="微软雅黑" w:cs="宋体"/>
          <w:kern w:val="0"/>
          <w:sz w:val="24"/>
          <w:szCs w:val="24"/>
        </w:rPr>
        <w:br/>
        <w:t>3、符合申请认定教师资格的体检标准。</w:t>
      </w:r>
      <w:r w:rsidRPr="00C74063">
        <w:rPr>
          <w:rFonts w:ascii="微软雅黑" w:eastAsia="微软雅黑" w:hAnsi="微软雅黑" w:cs="宋体"/>
          <w:kern w:val="0"/>
          <w:sz w:val="24"/>
          <w:szCs w:val="24"/>
        </w:rPr>
        <w:br/>
        <w:t>具有良好的身体素质，按照《教育部教师资格认定指导中心关于调整申请认定幼儿园教师资格人员体检标准的通知》要求及规定的标准和程序参加体格检查，体检结论为合格。</w:t>
      </w:r>
      <w:r w:rsidRPr="00C74063">
        <w:rPr>
          <w:rFonts w:ascii="微软雅黑" w:eastAsia="微软雅黑" w:hAnsi="微软雅黑" w:cs="宋体"/>
          <w:kern w:val="0"/>
          <w:sz w:val="24"/>
          <w:szCs w:val="24"/>
        </w:rPr>
        <w:br/>
        <w:t>4、符合《教师法》规定的学历要求。</w:t>
      </w:r>
      <w:r w:rsidRPr="00C74063">
        <w:rPr>
          <w:rFonts w:ascii="微软雅黑" w:eastAsia="微软雅黑" w:hAnsi="微软雅黑" w:cs="宋体"/>
          <w:kern w:val="0"/>
          <w:sz w:val="24"/>
          <w:szCs w:val="24"/>
        </w:rPr>
        <w:br/>
      </w:r>
      <w:r w:rsidRPr="00C74063">
        <w:rPr>
          <w:rFonts w:ascii="微软雅黑" w:eastAsia="微软雅黑" w:hAnsi="微软雅黑" w:cs="宋体"/>
          <w:kern w:val="0"/>
          <w:sz w:val="24"/>
          <w:szCs w:val="24"/>
        </w:rPr>
        <w:fldChar w:fldCharType="begin"/>
      </w:r>
      <w:r w:rsidRPr="00C74063">
        <w:rPr>
          <w:rFonts w:ascii="微软雅黑" w:eastAsia="微软雅黑" w:hAnsi="微软雅黑" w:cs="宋体"/>
          <w:kern w:val="0"/>
          <w:sz w:val="24"/>
          <w:szCs w:val="24"/>
        </w:rPr>
        <w:instrText xml:space="preserve"> </w:instrText>
      </w:r>
      <w:r w:rsidRPr="00C74063">
        <w:rPr>
          <w:rFonts w:ascii="微软雅黑" w:eastAsia="微软雅黑" w:hAnsi="微软雅黑" w:cs="宋体" w:hint="eastAsia"/>
          <w:kern w:val="0"/>
          <w:sz w:val="24"/>
          <w:szCs w:val="24"/>
        </w:rPr>
        <w:instrText>= 1 \* GB3</w:instrText>
      </w:r>
      <w:r w:rsidRPr="00C74063">
        <w:rPr>
          <w:rFonts w:ascii="微软雅黑" w:eastAsia="微软雅黑" w:hAnsi="微软雅黑" w:cs="宋体"/>
          <w:kern w:val="0"/>
          <w:sz w:val="24"/>
          <w:szCs w:val="24"/>
        </w:rPr>
        <w:instrText xml:space="preserve"> </w:instrText>
      </w:r>
      <w:r w:rsidRPr="00C74063">
        <w:rPr>
          <w:rFonts w:ascii="微软雅黑" w:eastAsia="微软雅黑" w:hAnsi="微软雅黑" w:cs="宋体"/>
          <w:kern w:val="0"/>
          <w:sz w:val="24"/>
          <w:szCs w:val="24"/>
        </w:rPr>
        <w:fldChar w:fldCharType="separate"/>
      </w:r>
      <w:r w:rsidRPr="00C74063">
        <w:rPr>
          <w:rFonts w:ascii="微软雅黑" w:eastAsia="微软雅黑" w:hAnsi="微软雅黑" w:cs="宋体" w:hint="eastAsia"/>
          <w:noProof/>
          <w:kern w:val="0"/>
          <w:sz w:val="24"/>
          <w:szCs w:val="24"/>
        </w:rPr>
        <w:t>①</w:t>
      </w:r>
      <w:r w:rsidRPr="00C74063">
        <w:rPr>
          <w:rFonts w:ascii="微软雅黑" w:eastAsia="微软雅黑" w:hAnsi="微软雅黑" w:cs="宋体"/>
          <w:kern w:val="0"/>
          <w:sz w:val="24"/>
          <w:szCs w:val="24"/>
        </w:rPr>
        <w:fldChar w:fldCharType="end"/>
      </w:r>
      <w:r w:rsidRPr="00C74063">
        <w:rPr>
          <w:rFonts w:ascii="微软雅黑" w:eastAsia="微软雅黑" w:hAnsi="微软雅黑" w:cs="宋体"/>
          <w:kern w:val="0"/>
          <w:sz w:val="24"/>
          <w:szCs w:val="24"/>
        </w:rPr>
        <w:t>申请参加幼儿园教师资格考试，师范类毕业生应当具备幼儿师范学校毕业及其以上学历，非师范类毕业生应当具备大专毕业及其以上学历;</w:t>
      </w:r>
      <w:r w:rsidRPr="00C74063">
        <w:rPr>
          <w:rFonts w:ascii="微软雅黑" w:eastAsia="微软雅黑" w:hAnsi="微软雅黑" w:cs="宋体"/>
          <w:kern w:val="0"/>
          <w:sz w:val="24"/>
          <w:szCs w:val="24"/>
        </w:rPr>
        <w:br/>
      </w:r>
      <w:r w:rsidRPr="00C74063">
        <w:rPr>
          <w:rFonts w:ascii="微软雅黑" w:eastAsia="微软雅黑" w:hAnsi="微软雅黑" w:cs="宋体"/>
          <w:kern w:val="0"/>
          <w:sz w:val="24"/>
          <w:szCs w:val="24"/>
        </w:rPr>
        <w:fldChar w:fldCharType="begin"/>
      </w:r>
      <w:r w:rsidRPr="00C74063">
        <w:rPr>
          <w:rFonts w:ascii="微软雅黑" w:eastAsia="微软雅黑" w:hAnsi="微软雅黑" w:cs="宋体"/>
          <w:kern w:val="0"/>
          <w:sz w:val="24"/>
          <w:szCs w:val="24"/>
        </w:rPr>
        <w:instrText xml:space="preserve"> </w:instrText>
      </w:r>
      <w:r w:rsidRPr="00C74063">
        <w:rPr>
          <w:rFonts w:ascii="微软雅黑" w:eastAsia="微软雅黑" w:hAnsi="微软雅黑" w:cs="宋体" w:hint="eastAsia"/>
          <w:kern w:val="0"/>
          <w:sz w:val="24"/>
          <w:szCs w:val="24"/>
        </w:rPr>
        <w:instrText>= 2 \* GB3</w:instrText>
      </w:r>
      <w:r w:rsidRPr="00C74063">
        <w:rPr>
          <w:rFonts w:ascii="微软雅黑" w:eastAsia="微软雅黑" w:hAnsi="微软雅黑" w:cs="宋体"/>
          <w:kern w:val="0"/>
          <w:sz w:val="24"/>
          <w:szCs w:val="24"/>
        </w:rPr>
        <w:instrText xml:space="preserve"> </w:instrText>
      </w:r>
      <w:r w:rsidRPr="00C74063">
        <w:rPr>
          <w:rFonts w:ascii="微软雅黑" w:eastAsia="微软雅黑" w:hAnsi="微软雅黑" w:cs="宋体"/>
          <w:kern w:val="0"/>
          <w:sz w:val="24"/>
          <w:szCs w:val="24"/>
        </w:rPr>
        <w:fldChar w:fldCharType="separate"/>
      </w:r>
      <w:r w:rsidRPr="00C74063">
        <w:rPr>
          <w:rFonts w:ascii="微软雅黑" w:eastAsia="微软雅黑" w:hAnsi="微软雅黑" w:cs="宋体" w:hint="eastAsia"/>
          <w:noProof/>
          <w:kern w:val="0"/>
          <w:sz w:val="24"/>
          <w:szCs w:val="24"/>
        </w:rPr>
        <w:t>②</w:t>
      </w:r>
      <w:r w:rsidRPr="00C74063">
        <w:rPr>
          <w:rFonts w:ascii="微软雅黑" w:eastAsia="微软雅黑" w:hAnsi="微软雅黑" w:cs="宋体"/>
          <w:kern w:val="0"/>
          <w:sz w:val="24"/>
          <w:szCs w:val="24"/>
        </w:rPr>
        <w:fldChar w:fldCharType="end"/>
      </w:r>
      <w:r w:rsidRPr="00C74063">
        <w:rPr>
          <w:rFonts w:ascii="微软雅黑" w:eastAsia="微软雅黑" w:hAnsi="微软雅黑" w:cs="宋体"/>
          <w:kern w:val="0"/>
          <w:sz w:val="24"/>
          <w:szCs w:val="24"/>
        </w:rPr>
        <w:t>申请参加小学教师资格考试，师范类毕业生应当具备中等师范学校毕业及其以上学历，非师范类毕业生应当具备大专毕业及其以上学历;</w:t>
      </w:r>
      <w:r w:rsidRPr="00C74063">
        <w:rPr>
          <w:rFonts w:ascii="微软雅黑" w:eastAsia="微软雅黑" w:hAnsi="微软雅黑" w:cs="宋体"/>
          <w:kern w:val="0"/>
          <w:sz w:val="24"/>
          <w:szCs w:val="24"/>
        </w:rPr>
        <w:br/>
      </w:r>
      <w:r w:rsidRPr="00C74063">
        <w:rPr>
          <w:rFonts w:ascii="微软雅黑" w:eastAsia="微软雅黑" w:hAnsi="微软雅黑" w:cs="宋体"/>
          <w:kern w:val="0"/>
          <w:sz w:val="24"/>
          <w:szCs w:val="24"/>
        </w:rPr>
        <w:fldChar w:fldCharType="begin"/>
      </w:r>
      <w:r w:rsidRPr="00C74063">
        <w:rPr>
          <w:rFonts w:ascii="微软雅黑" w:eastAsia="微软雅黑" w:hAnsi="微软雅黑" w:cs="宋体"/>
          <w:kern w:val="0"/>
          <w:sz w:val="24"/>
          <w:szCs w:val="24"/>
        </w:rPr>
        <w:instrText xml:space="preserve"> </w:instrText>
      </w:r>
      <w:r w:rsidRPr="00C74063">
        <w:rPr>
          <w:rFonts w:ascii="微软雅黑" w:eastAsia="微软雅黑" w:hAnsi="微软雅黑" w:cs="宋体" w:hint="eastAsia"/>
          <w:kern w:val="0"/>
          <w:sz w:val="24"/>
          <w:szCs w:val="24"/>
        </w:rPr>
        <w:instrText>= 3 \* GB3</w:instrText>
      </w:r>
      <w:r w:rsidRPr="00C74063">
        <w:rPr>
          <w:rFonts w:ascii="微软雅黑" w:eastAsia="微软雅黑" w:hAnsi="微软雅黑" w:cs="宋体"/>
          <w:kern w:val="0"/>
          <w:sz w:val="24"/>
          <w:szCs w:val="24"/>
        </w:rPr>
        <w:instrText xml:space="preserve"> </w:instrText>
      </w:r>
      <w:r w:rsidRPr="00C74063">
        <w:rPr>
          <w:rFonts w:ascii="微软雅黑" w:eastAsia="微软雅黑" w:hAnsi="微软雅黑" w:cs="宋体"/>
          <w:kern w:val="0"/>
          <w:sz w:val="24"/>
          <w:szCs w:val="24"/>
        </w:rPr>
        <w:fldChar w:fldCharType="separate"/>
      </w:r>
      <w:r w:rsidRPr="00C74063">
        <w:rPr>
          <w:rFonts w:ascii="微软雅黑" w:eastAsia="微软雅黑" w:hAnsi="微软雅黑" w:cs="宋体" w:hint="eastAsia"/>
          <w:noProof/>
          <w:kern w:val="0"/>
          <w:sz w:val="24"/>
          <w:szCs w:val="24"/>
        </w:rPr>
        <w:t>③</w:t>
      </w:r>
      <w:r w:rsidRPr="00C74063">
        <w:rPr>
          <w:rFonts w:ascii="微软雅黑" w:eastAsia="微软雅黑" w:hAnsi="微软雅黑" w:cs="宋体"/>
          <w:kern w:val="0"/>
          <w:sz w:val="24"/>
          <w:szCs w:val="24"/>
        </w:rPr>
        <w:fldChar w:fldCharType="end"/>
      </w:r>
      <w:r w:rsidRPr="00C74063">
        <w:rPr>
          <w:rFonts w:ascii="微软雅黑" w:eastAsia="微软雅黑" w:hAnsi="微软雅黑" w:cs="宋体"/>
          <w:kern w:val="0"/>
          <w:sz w:val="24"/>
          <w:szCs w:val="24"/>
        </w:rPr>
        <w:t>申请参加初级中学、高级中学及中等职业学校教师资格考试，应当具备高等师范院校本科或者其他大学本科毕业及其以上学历;</w:t>
      </w:r>
      <w:r w:rsidRPr="00C74063">
        <w:rPr>
          <w:rFonts w:ascii="微软雅黑" w:eastAsia="微软雅黑" w:hAnsi="微软雅黑" w:cs="宋体"/>
          <w:kern w:val="0"/>
          <w:sz w:val="24"/>
          <w:szCs w:val="24"/>
        </w:rPr>
        <w:br/>
      </w:r>
      <w:r w:rsidRPr="00C74063">
        <w:rPr>
          <w:rFonts w:ascii="微软雅黑" w:eastAsia="微软雅黑" w:hAnsi="微软雅黑" w:cs="宋体"/>
          <w:kern w:val="0"/>
          <w:sz w:val="24"/>
          <w:szCs w:val="24"/>
        </w:rPr>
        <w:fldChar w:fldCharType="begin"/>
      </w:r>
      <w:r w:rsidRPr="00C74063">
        <w:rPr>
          <w:rFonts w:ascii="微软雅黑" w:eastAsia="微软雅黑" w:hAnsi="微软雅黑" w:cs="宋体"/>
          <w:kern w:val="0"/>
          <w:sz w:val="24"/>
          <w:szCs w:val="24"/>
        </w:rPr>
        <w:instrText xml:space="preserve"> </w:instrText>
      </w:r>
      <w:r w:rsidRPr="00C74063">
        <w:rPr>
          <w:rFonts w:ascii="微软雅黑" w:eastAsia="微软雅黑" w:hAnsi="微软雅黑" w:cs="宋体" w:hint="eastAsia"/>
          <w:kern w:val="0"/>
          <w:sz w:val="24"/>
          <w:szCs w:val="24"/>
        </w:rPr>
        <w:instrText>= 4 \* GB3</w:instrText>
      </w:r>
      <w:r w:rsidRPr="00C74063">
        <w:rPr>
          <w:rFonts w:ascii="微软雅黑" w:eastAsia="微软雅黑" w:hAnsi="微软雅黑" w:cs="宋体"/>
          <w:kern w:val="0"/>
          <w:sz w:val="24"/>
          <w:szCs w:val="24"/>
        </w:rPr>
        <w:instrText xml:space="preserve"> </w:instrText>
      </w:r>
      <w:r w:rsidRPr="00C74063">
        <w:rPr>
          <w:rFonts w:ascii="微软雅黑" w:eastAsia="微软雅黑" w:hAnsi="微软雅黑" w:cs="宋体"/>
          <w:kern w:val="0"/>
          <w:sz w:val="24"/>
          <w:szCs w:val="24"/>
        </w:rPr>
        <w:fldChar w:fldCharType="separate"/>
      </w:r>
      <w:r w:rsidRPr="00C74063">
        <w:rPr>
          <w:rFonts w:ascii="微软雅黑" w:eastAsia="微软雅黑" w:hAnsi="微软雅黑" w:cs="宋体" w:hint="eastAsia"/>
          <w:noProof/>
          <w:kern w:val="0"/>
          <w:sz w:val="24"/>
          <w:szCs w:val="24"/>
        </w:rPr>
        <w:t>④</w:t>
      </w:r>
      <w:r w:rsidRPr="00C74063">
        <w:rPr>
          <w:rFonts w:ascii="微软雅黑" w:eastAsia="微软雅黑" w:hAnsi="微软雅黑" w:cs="宋体"/>
          <w:kern w:val="0"/>
          <w:sz w:val="24"/>
          <w:szCs w:val="24"/>
        </w:rPr>
        <w:fldChar w:fldCharType="end"/>
      </w:r>
      <w:r w:rsidRPr="00C74063">
        <w:rPr>
          <w:rFonts w:ascii="微软雅黑" w:eastAsia="微软雅黑" w:hAnsi="微软雅黑" w:cs="宋体"/>
          <w:kern w:val="0"/>
          <w:sz w:val="24"/>
          <w:szCs w:val="24"/>
        </w:rPr>
        <w:t>申请参加中等职业学校实习指导教师资格考试，应当具备中等职业学校毕业或以上学历并应具备助理工程师以上专业技术职务或中级以上工人技术等级。</w:t>
      </w:r>
      <w:r w:rsidRPr="00C74063">
        <w:rPr>
          <w:rFonts w:ascii="微软雅黑" w:eastAsia="微软雅黑" w:hAnsi="微软雅黑" w:cs="宋体"/>
          <w:kern w:val="0"/>
          <w:sz w:val="24"/>
          <w:szCs w:val="24"/>
        </w:rPr>
        <w:br/>
      </w:r>
      <w:r w:rsidRPr="00C74063">
        <w:rPr>
          <w:rFonts w:ascii="微软雅黑" w:eastAsia="微软雅黑" w:hAnsi="微软雅黑" w:cs="宋体"/>
          <w:b/>
          <w:color w:val="000000" w:themeColor="text1"/>
          <w:kern w:val="0"/>
          <w:sz w:val="24"/>
          <w:szCs w:val="24"/>
        </w:rPr>
        <w:t>注：各地报考学历要求请以当地最新报名公告要求为准。</w:t>
      </w:r>
    </w:p>
    <w:p w:rsidR="00730E86" w:rsidRPr="00C74063" w:rsidP="00730E86">
      <w:pPr>
        <w:widowControl/>
        <w:jc w:val="left"/>
        <w:rPr>
          <w:rFonts w:ascii="微软雅黑" w:eastAsia="微软雅黑" w:hAnsi="微软雅黑" w:cs="宋体"/>
          <w:b/>
          <w:color w:val="FF0000"/>
          <w:kern w:val="0"/>
          <w:sz w:val="24"/>
          <w:szCs w:val="24"/>
        </w:rPr>
      </w:pPr>
      <w:r w:rsidRPr="00C74063">
        <w:rPr>
          <w:rFonts w:ascii="微软雅黑" w:eastAsia="微软雅黑" w:hAnsi="微软雅黑" w:cs="宋体" w:hint="eastAsia"/>
          <w:b/>
          <w:color w:val="000000" w:themeColor="text1"/>
          <w:kern w:val="0"/>
          <w:sz w:val="24"/>
          <w:szCs w:val="24"/>
        </w:rPr>
        <w:t>若考生对自身是否符合报名条件存在疑问，可咨询南通上元教师资格</w:t>
      </w:r>
      <w:r w:rsidRPr="00C74063">
        <w:rPr>
          <w:rFonts w:ascii="微软雅黑" w:eastAsia="微软雅黑" w:hAnsi="微软雅黑" w:cs="宋体" w:hint="eastAsia"/>
          <w:b/>
          <w:color w:val="000000" w:themeColor="text1"/>
          <w:kern w:val="0"/>
          <w:sz w:val="24"/>
          <w:szCs w:val="24"/>
        </w:rPr>
        <w:t>证指导</w:t>
      </w:r>
      <w:r w:rsidRPr="00C74063">
        <w:rPr>
          <w:rFonts w:ascii="微软雅黑" w:eastAsia="微软雅黑" w:hAnsi="微软雅黑" w:cs="宋体" w:hint="eastAsia"/>
          <w:b/>
          <w:color w:val="000000" w:themeColor="text1"/>
          <w:kern w:val="0"/>
          <w:sz w:val="24"/>
          <w:szCs w:val="24"/>
        </w:rPr>
        <w:t>老师</w:t>
      </w:r>
      <w:r w:rsidRPr="00C74063" w:rsidR="00926E0B">
        <w:rPr>
          <w:rFonts w:ascii="微软雅黑" w:eastAsia="微软雅黑" w:hAnsi="微软雅黑" w:cs="宋体" w:hint="eastAsia"/>
          <w:b/>
          <w:color w:val="000000" w:themeColor="text1"/>
          <w:kern w:val="0"/>
          <w:sz w:val="24"/>
          <w:szCs w:val="24"/>
        </w:rPr>
        <w:t>盛老师</w:t>
      </w:r>
      <w:r w:rsidRPr="00C74063">
        <w:rPr>
          <w:rFonts w:ascii="微软雅黑" w:eastAsia="微软雅黑" w:hAnsi="微软雅黑" w:cs="宋体" w:hint="eastAsia"/>
          <w:b/>
          <w:color w:val="000000" w:themeColor="text1"/>
          <w:kern w:val="0"/>
          <w:sz w:val="24"/>
          <w:szCs w:val="24"/>
        </w:rPr>
        <w:t>。</w:t>
      </w:r>
      <w:r w:rsidRPr="00C74063">
        <w:rPr>
          <w:rFonts w:ascii="微软雅黑" w:eastAsia="微软雅黑" w:hAnsi="微软雅黑" w:cs="宋体"/>
          <w:color w:val="000000" w:themeColor="text1"/>
          <w:kern w:val="0"/>
          <w:sz w:val="24"/>
          <w:szCs w:val="24"/>
        </w:rPr>
        <w:br/>
      </w:r>
      <w:r w:rsidRPr="00C74063">
        <w:rPr>
          <w:rFonts w:ascii="微软雅黑" w:eastAsia="微软雅黑" w:hAnsi="微软雅黑" w:cs="宋体"/>
          <w:kern w:val="0"/>
          <w:sz w:val="24"/>
          <w:szCs w:val="24"/>
        </w:rPr>
        <w:t>5、其他条件</w:t>
      </w:r>
      <w:r w:rsidRPr="00C74063">
        <w:rPr>
          <w:rFonts w:ascii="微软雅黑" w:eastAsia="微软雅黑" w:hAnsi="微软雅黑" w:cs="宋体"/>
          <w:kern w:val="0"/>
          <w:sz w:val="24"/>
          <w:szCs w:val="24"/>
        </w:rPr>
        <w:br/>
        <w:t>被撤销教师资格的，5年内不得报名参加考试;受到剥夺政治权利，或故意犯罪受到有期徒刑以上刑事处罚的，不得报名参加考试。曾参加教师资格考试有作弊行为的，按照《中华人民共和国刑法修正案(九)》《国家教育考试违规处理办法》(教育部第33号令)的相关规定执行。</w:t>
      </w:r>
    </w:p>
    <w:p w:rsidR="00811674" w:rsidRPr="00C74063" w:rsidP="00730E86">
      <w:pPr>
        <w:widowControl/>
        <w:jc w:val="left"/>
        <w:rPr>
          <w:rFonts w:ascii="微软雅黑" w:eastAsia="微软雅黑" w:hAnsi="微软雅黑" w:cs="宋体"/>
          <w:kern w:val="0"/>
          <w:sz w:val="24"/>
          <w:szCs w:val="24"/>
        </w:rPr>
      </w:pPr>
      <w:r w:rsidRPr="00C74063">
        <w:rPr>
          <w:rFonts w:ascii="微软雅黑" w:eastAsia="微软雅黑" w:hAnsi="微软雅黑" w:cs="宋体"/>
          <w:b/>
          <w:color w:val="000000" w:themeColor="text1"/>
          <w:kern w:val="0"/>
          <w:sz w:val="24"/>
          <w:szCs w:val="24"/>
        </w:rPr>
        <w:t>2021年教师资格证报名流程</w:t>
      </w:r>
      <w:r w:rsidRPr="00C74063">
        <w:rPr>
          <w:rFonts w:ascii="微软雅黑" w:eastAsia="微软雅黑" w:hAnsi="微软雅黑" w:cs="宋体"/>
          <w:b/>
          <w:color w:val="000000" w:themeColor="text1"/>
          <w:kern w:val="0"/>
          <w:sz w:val="24"/>
          <w:szCs w:val="24"/>
        </w:rPr>
        <w:br/>
      </w:r>
      <w:r w:rsidRPr="00C74063">
        <w:rPr>
          <w:rFonts w:ascii="微软雅黑" w:eastAsia="微软雅黑" w:hAnsi="微软雅黑" w:cs="宋体"/>
          <w:kern w:val="0"/>
          <w:sz w:val="24"/>
          <w:szCs w:val="24"/>
        </w:rPr>
        <w:t>1、</w:t>
      </w:r>
      <w:r w:rsidRPr="00C74063">
        <w:rPr>
          <w:rFonts w:ascii="微软雅黑" w:eastAsia="微软雅黑" w:hAnsi="微软雅黑" w:cs="宋体"/>
          <w:b/>
          <w:kern w:val="0"/>
          <w:sz w:val="24"/>
          <w:szCs w:val="24"/>
        </w:rPr>
        <w:t>登录</w:t>
      </w:r>
      <w:r w:rsidRPr="00C74063">
        <w:rPr>
          <w:rFonts w:ascii="微软雅黑" w:eastAsia="微软雅黑" w:hAnsi="微软雅黑" w:cs="宋体"/>
          <w:kern w:val="0"/>
          <w:sz w:val="24"/>
          <w:szCs w:val="24"/>
        </w:rPr>
        <w:t>。考生登录“中小学教师资格考试网”(http://ntce.neea.edu.cn)，查看所在省报名公告，按照导航页面指引进入所在省报名入口。</w:t>
      </w:r>
      <w:r w:rsidRPr="00C74063">
        <w:rPr>
          <w:rFonts w:ascii="微软雅黑" w:eastAsia="微软雅黑" w:hAnsi="微软雅黑" w:cs="宋体"/>
          <w:kern w:val="0"/>
          <w:sz w:val="24"/>
          <w:szCs w:val="24"/>
        </w:rPr>
        <w:br/>
        <w:t>2、</w:t>
      </w:r>
      <w:r w:rsidRPr="00C74063">
        <w:rPr>
          <w:rFonts w:ascii="微软雅黑" w:eastAsia="微软雅黑" w:hAnsi="微软雅黑" w:cs="宋体"/>
          <w:b/>
          <w:kern w:val="0"/>
          <w:sz w:val="24"/>
          <w:szCs w:val="24"/>
        </w:rPr>
        <w:t>注册</w:t>
      </w:r>
      <w:r w:rsidRPr="00C74063">
        <w:rPr>
          <w:rFonts w:ascii="微软雅黑" w:eastAsia="微软雅黑" w:hAnsi="微软雅黑" w:cs="宋体"/>
          <w:kern w:val="0"/>
          <w:sz w:val="24"/>
          <w:szCs w:val="24"/>
        </w:rPr>
        <w:t>。考生须认真阅读、充分了解本省报考要求后方可进行。注册时要求考生填写报名公告规定的证件号码、姓名、手机号码、登录密码等信息，并在网站认真阅读《诚信考试承诺书》(电子版)，确认承诺后方可进行后续操作。</w:t>
      </w:r>
      <w:r w:rsidRPr="00C74063">
        <w:rPr>
          <w:rFonts w:ascii="微软雅黑" w:eastAsia="微软雅黑" w:hAnsi="微软雅黑" w:cs="宋体"/>
          <w:kern w:val="0"/>
          <w:sz w:val="24"/>
          <w:szCs w:val="24"/>
        </w:rPr>
        <w:br/>
        <w:t>3、</w:t>
      </w:r>
      <w:r w:rsidRPr="00C74063">
        <w:rPr>
          <w:rFonts w:ascii="微软雅黑" w:eastAsia="微软雅黑" w:hAnsi="微软雅黑" w:cs="宋体"/>
          <w:b/>
          <w:kern w:val="0"/>
          <w:sz w:val="24"/>
          <w:szCs w:val="24"/>
        </w:rPr>
        <w:t>填报个人信息</w:t>
      </w:r>
      <w:r w:rsidRPr="00C74063">
        <w:rPr>
          <w:rFonts w:ascii="微软雅黑" w:eastAsia="微软雅黑" w:hAnsi="微软雅黑" w:cs="宋体"/>
          <w:kern w:val="0"/>
          <w:sz w:val="24"/>
          <w:szCs w:val="24"/>
        </w:rPr>
        <w:t>。考生本人须如实填写户籍所在地、居住证申领所在地、是否在校生、是否师范专业、毕业学校、在校生学籍学号、最高学历及证书编号等信息，并按照格式要求上传证件照(免冠、正面、彩色、白底，JPG/JPEG格式，不大于200K)。</w:t>
      </w:r>
      <w:r w:rsidRPr="00C74063">
        <w:rPr>
          <w:rFonts w:ascii="微软雅黑" w:eastAsia="微软雅黑" w:hAnsi="微软雅黑" w:cs="宋体"/>
          <w:kern w:val="0"/>
          <w:sz w:val="24"/>
          <w:szCs w:val="24"/>
        </w:rPr>
        <w:br/>
        <w:t>4、</w:t>
      </w:r>
      <w:r w:rsidRPr="00C74063">
        <w:rPr>
          <w:rFonts w:ascii="微软雅黑" w:eastAsia="微软雅黑" w:hAnsi="微软雅黑" w:cs="宋体"/>
          <w:b/>
          <w:kern w:val="0"/>
          <w:sz w:val="24"/>
          <w:szCs w:val="24"/>
        </w:rPr>
        <w:t>填报报考信息</w:t>
      </w:r>
      <w:r w:rsidRPr="00C74063">
        <w:rPr>
          <w:rFonts w:ascii="微软雅黑" w:eastAsia="微软雅黑" w:hAnsi="微软雅黑" w:cs="宋体"/>
          <w:kern w:val="0"/>
          <w:sz w:val="24"/>
          <w:szCs w:val="24"/>
        </w:rPr>
        <w:t>。考生按照本省公告要求选择考试类别、考区、科目(所报科目须一次性勾选，一经审核通过，不得增加或更改)。提交信息后，考生报考状态</w:t>
      </w:r>
      <w:r w:rsidRPr="00C74063">
        <w:rPr>
          <w:rFonts w:ascii="微软雅黑" w:eastAsia="微软雅黑" w:hAnsi="微软雅黑" w:cs="宋体"/>
          <w:kern w:val="0"/>
          <w:sz w:val="24"/>
          <w:szCs w:val="24"/>
        </w:rPr>
        <w:t>变更为“待审核”。考生报考有关信息在审核前均可以自行修改。</w:t>
      </w:r>
      <w:r w:rsidRPr="00C74063">
        <w:rPr>
          <w:rFonts w:ascii="微软雅黑" w:eastAsia="微软雅黑" w:hAnsi="微软雅黑" w:cs="宋体"/>
          <w:kern w:val="0"/>
          <w:sz w:val="24"/>
          <w:szCs w:val="24"/>
        </w:rPr>
        <w:br/>
        <w:t>5、</w:t>
      </w:r>
      <w:r w:rsidRPr="00C74063">
        <w:rPr>
          <w:rFonts w:ascii="微软雅黑" w:eastAsia="微软雅黑" w:hAnsi="微软雅黑" w:cs="宋体"/>
          <w:b/>
          <w:color w:val="000000" w:themeColor="text1"/>
          <w:kern w:val="0"/>
          <w:sz w:val="24"/>
          <w:szCs w:val="24"/>
        </w:rPr>
        <w:t>接受审核</w:t>
      </w:r>
      <w:r w:rsidRPr="00C74063">
        <w:rPr>
          <w:rFonts w:ascii="微软雅黑" w:eastAsia="微软雅黑" w:hAnsi="微软雅黑" w:cs="宋体"/>
          <w:kern w:val="0"/>
          <w:sz w:val="24"/>
          <w:szCs w:val="24"/>
        </w:rPr>
        <w:t>。各省考</w:t>
      </w:r>
      <w:r w:rsidRPr="00C74063">
        <w:rPr>
          <w:rFonts w:ascii="微软雅黑" w:eastAsia="微软雅黑" w:hAnsi="微软雅黑" w:cs="宋体"/>
          <w:kern w:val="0"/>
          <w:sz w:val="24"/>
          <w:szCs w:val="24"/>
        </w:rPr>
        <w:t>务</w:t>
      </w:r>
      <w:r w:rsidRPr="00C74063">
        <w:rPr>
          <w:rFonts w:ascii="微软雅黑" w:eastAsia="微软雅黑" w:hAnsi="微软雅黑" w:cs="宋体"/>
          <w:kern w:val="0"/>
          <w:sz w:val="24"/>
          <w:szCs w:val="24"/>
        </w:rPr>
        <w:t>工作人员将在规定期限内对考生报考信息进行审核，是否需要考生到达现场详见各省报名公告要求。审核通过的考生状态变更为“待支付”。未通过审核的考生，可在报名截止日期前修改、完善报名有关信息，重新提交报考信息，重新接受审核。</w:t>
      </w:r>
      <w:r w:rsidRPr="00C74063">
        <w:rPr>
          <w:rFonts w:ascii="微软雅黑" w:eastAsia="微软雅黑" w:hAnsi="微软雅黑" w:cs="宋体"/>
          <w:kern w:val="0"/>
          <w:sz w:val="24"/>
          <w:szCs w:val="24"/>
        </w:rPr>
        <w:br/>
        <w:t>6、</w:t>
      </w:r>
      <w:r w:rsidRPr="00C74063">
        <w:rPr>
          <w:rFonts w:ascii="微软雅黑" w:eastAsia="微软雅黑" w:hAnsi="微软雅黑" w:cs="宋体"/>
          <w:b/>
          <w:kern w:val="0"/>
          <w:sz w:val="24"/>
          <w:szCs w:val="24"/>
        </w:rPr>
        <w:t>网上缴费</w:t>
      </w:r>
      <w:r w:rsidRPr="00C74063">
        <w:rPr>
          <w:rFonts w:ascii="微软雅黑" w:eastAsia="微软雅黑" w:hAnsi="微软雅黑" w:cs="宋体"/>
          <w:kern w:val="0"/>
          <w:sz w:val="24"/>
          <w:szCs w:val="24"/>
        </w:rPr>
        <w:t>。各省考生均可通过网上缴纳考试费。完成缴费考生的状态变更为“报名成功(已缴费)”，完成报名。通过审核，但逾期未缴费考生，报名无效。一旦报名成功并完成缴费，概不退费。</w:t>
      </w:r>
      <w:r w:rsidRPr="00C74063">
        <w:rPr>
          <w:rFonts w:ascii="微软雅黑" w:eastAsia="微软雅黑" w:hAnsi="微软雅黑" w:cs="宋体"/>
          <w:kern w:val="0"/>
          <w:sz w:val="24"/>
          <w:szCs w:val="24"/>
        </w:rPr>
        <w:br/>
        <w:t>7、</w:t>
      </w:r>
      <w:r w:rsidRPr="00C74063">
        <w:rPr>
          <w:rFonts w:ascii="微软雅黑" w:eastAsia="微软雅黑" w:hAnsi="微软雅黑" w:cs="宋体"/>
          <w:b/>
          <w:i/>
          <w:kern w:val="0"/>
          <w:sz w:val="24"/>
          <w:szCs w:val="24"/>
        </w:rPr>
        <w:t>打印准考证</w:t>
      </w:r>
      <w:r w:rsidRPr="00C74063">
        <w:rPr>
          <w:rFonts w:ascii="微软雅黑" w:eastAsia="微软雅黑" w:hAnsi="微软雅黑" w:cs="宋体"/>
          <w:kern w:val="0"/>
          <w:sz w:val="24"/>
          <w:szCs w:val="24"/>
        </w:rPr>
        <w:t>。考生考前一周可通过报名网站自行下载、打印准考证。</w:t>
      </w:r>
      <w:r w:rsidRPr="00C74063">
        <w:rPr>
          <w:rFonts w:ascii="微软雅黑" w:eastAsia="微软雅黑" w:hAnsi="微软雅黑" w:cs="宋体"/>
          <w:kern w:val="0"/>
          <w:sz w:val="24"/>
          <w:szCs w:val="24"/>
        </w:rPr>
        <w:br/>
      </w:r>
      <w:r w:rsidRPr="00C74063" w:rsidR="000D184E">
        <w:rPr>
          <w:rFonts w:ascii="微软雅黑" w:eastAsia="微软雅黑" w:hAnsi="微软雅黑" w:cs="宋体"/>
          <w:b/>
          <w:color w:val="000000" w:themeColor="text1"/>
          <w:kern w:val="0"/>
          <w:sz w:val="24"/>
          <w:szCs w:val="24"/>
        </w:rPr>
        <w:t>若考生对考试流程存在疑问，怕出错，南通上元教育资格培训指导老师</w:t>
      </w:r>
      <w:r w:rsidRPr="00C74063" w:rsidR="00926E0B">
        <w:rPr>
          <w:rFonts w:ascii="微软雅黑" w:eastAsia="微软雅黑" w:hAnsi="微软雅黑" w:cs="宋体" w:hint="eastAsia"/>
          <w:b/>
          <w:color w:val="000000" w:themeColor="text1"/>
          <w:kern w:val="0"/>
          <w:sz w:val="24"/>
          <w:szCs w:val="24"/>
        </w:rPr>
        <w:t>盛老师</w:t>
      </w:r>
      <w:r w:rsidRPr="00C74063" w:rsidR="000D184E">
        <w:rPr>
          <w:rFonts w:ascii="微软雅黑" w:eastAsia="微软雅黑" w:hAnsi="微软雅黑" w:cs="宋体"/>
          <w:b/>
          <w:color w:val="000000" w:themeColor="text1"/>
          <w:kern w:val="0"/>
          <w:sz w:val="24"/>
          <w:szCs w:val="24"/>
        </w:rPr>
        <w:t>手把手助您</w:t>
      </w:r>
      <w:r w:rsidRPr="00C74063" w:rsidR="004E5093">
        <w:rPr>
          <w:rFonts w:ascii="微软雅黑" w:eastAsia="微软雅黑" w:hAnsi="微软雅黑" w:cs="宋体"/>
          <w:b/>
          <w:color w:val="000000" w:themeColor="text1"/>
          <w:kern w:val="0"/>
          <w:sz w:val="24"/>
          <w:szCs w:val="24"/>
        </w:rPr>
        <w:t>报名</w:t>
      </w:r>
      <w:r w:rsidRPr="00C74063" w:rsidR="004E5093">
        <w:rPr>
          <w:rFonts w:ascii="微软雅黑" w:eastAsia="微软雅黑" w:hAnsi="微软雅黑" w:cs="宋体" w:hint="eastAsia"/>
          <w:b/>
          <w:color w:val="000000" w:themeColor="text1"/>
          <w:kern w:val="0"/>
          <w:sz w:val="24"/>
          <w:szCs w:val="24"/>
        </w:rPr>
        <w:t>!!!</w:t>
      </w:r>
    </w:p>
    <w:p w:rsidR="00811674" w:rsidRPr="00C74063" w:rsidP="00811674">
      <w:pPr>
        <w:rPr>
          <w:rFonts w:ascii="微软雅黑" w:eastAsia="微软雅黑" w:hAnsi="微软雅黑" w:cs="宋体" w:hint="eastAsia"/>
          <w:b/>
          <w:color w:val="000000" w:themeColor="text1"/>
          <w:kern w:val="0"/>
          <w:sz w:val="24"/>
          <w:szCs w:val="24"/>
        </w:rPr>
      </w:pPr>
      <w:r w:rsidRPr="00C74063">
        <w:rPr>
          <w:rFonts w:ascii="微软雅黑" w:eastAsia="微软雅黑" w:hAnsi="微软雅黑" w:cs="宋体"/>
          <w:b/>
          <w:color w:val="000000" w:themeColor="text1"/>
          <w:kern w:val="0"/>
          <w:sz w:val="24"/>
          <w:szCs w:val="24"/>
        </w:rPr>
        <w:t>以下</w:t>
      </w:r>
      <w:r w:rsidRPr="00C74063">
        <w:rPr>
          <w:rFonts w:ascii="微软雅黑" w:eastAsia="微软雅黑" w:hAnsi="微软雅黑" w:cs="宋体"/>
          <w:b/>
          <w:color w:val="000000" w:themeColor="text1"/>
          <w:kern w:val="0"/>
          <w:sz w:val="24"/>
          <w:szCs w:val="24"/>
        </w:rPr>
        <w:t>例举</w:t>
      </w:r>
      <w:r w:rsidRPr="00C74063">
        <w:rPr>
          <w:rFonts w:ascii="微软雅黑" w:eastAsia="微软雅黑" w:hAnsi="微软雅黑" w:cs="宋体"/>
          <w:b/>
          <w:color w:val="000000" w:themeColor="text1"/>
          <w:kern w:val="0"/>
          <w:sz w:val="24"/>
          <w:szCs w:val="24"/>
        </w:rPr>
        <w:t>几个常见问题供考生参考</w:t>
      </w:r>
      <w:r w:rsidRPr="00C74063" w:rsidR="00C74063">
        <w:rPr>
          <w:rFonts w:ascii="微软雅黑" w:eastAsia="微软雅黑" w:hAnsi="微软雅黑" w:cs="宋体"/>
          <w:b/>
          <w:color w:val="000000" w:themeColor="text1"/>
          <w:kern w:val="0"/>
          <w:sz w:val="24"/>
          <w:szCs w:val="24"/>
        </w:rPr>
        <w:t>！！！</w:t>
      </w:r>
    </w:p>
    <w:p w:rsidR="00811674" w:rsidRPr="00C74063" w:rsidP="00811674">
      <w:pPr>
        <w:rPr>
          <w:rFonts w:ascii="微软雅黑" w:eastAsia="微软雅黑" w:hAnsi="微软雅黑" w:hint="eastAsia"/>
          <w:b/>
          <w:color w:val="333333"/>
          <w:sz w:val="22"/>
          <w:shd w:val="clear" w:color="auto" w:fill="FFFFFF"/>
        </w:rPr>
      </w:pPr>
      <w:r w:rsidRPr="00C74063">
        <w:rPr>
          <w:rFonts w:ascii="微软雅黑" w:eastAsia="微软雅黑" w:hAnsi="微软雅黑" w:hint="eastAsia"/>
          <w:b/>
          <w:color w:val="333333"/>
          <w:sz w:val="22"/>
          <w:shd w:val="clear" w:color="auto" w:fill="FFFFFF"/>
        </w:rPr>
        <w:t>No.1居住</w:t>
      </w:r>
      <w:r w:rsidRPr="00C74063">
        <w:rPr>
          <w:rFonts w:ascii="微软雅黑" w:eastAsia="微软雅黑" w:hAnsi="微软雅黑" w:hint="eastAsia"/>
          <w:b/>
          <w:color w:val="333333"/>
          <w:sz w:val="22"/>
          <w:shd w:val="clear" w:color="auto" w:fill="FFFFFF"/>
        </w:rPr>
        <w:t>证相关</w:t>
      </w:r>
      <w:r w:rsidRPr="00C74063">
        <w:rPr>
          <w:rFonts w:ascii="微软雅黑" w:eastAsia="微软雅黑" w:hAnsi="微软雅黑" w:hint="eastAsia"/>
          <w:b/>
          <w:color w:val="333333"/>
          <w:sz w:val="22"/>
          <w:shd w:val="clear" w:color="auto" w:fill="FFFFFF"/>
        </w:rPr>
        <w:t>问题</w:t>
      </w:r>
    </w:p>
    <w:p w:rsidR="00811674" w:rsidRPr="00C74063" w:rsidP="00811674">
      <w:pPr>
        <w:pStyle w:val="ListParagraph"/>
        <w:numPr>
          <w:ilvl w:val="0"/>
          <w:numId w:val="3"/>
        </w:numPr>
        <w:ind w:firstLineChars="0"/>
        <w:rPr>
          <w:rFonts w:ascii="微软雅黑" w:eastAsia="微软雅黑" w:hAnsi="微软雅黑" w:cs="宋体" w:hint="eastAsia"/>
          <w:kern w:val="0"/>
          <w:sz w:val="24"/>
          <w:szCs w:val="24"/>
        </w:rPr>
      </w:pPr>
      <w:r w:rsidRPr="00C74063">
        <w:rPr>
          <w:rFonts w:ascii="微软雅黑" w:eastAsia="微软雅黑" w:hAnsi="微软雅黑" w:cs="宋体" w:hint="eastAsia"/>
          <w:kern w:val="0"/>
          <w:sz w:val="24"/>
          <w:szCs w:val="24"/>
        </w:rPr>
        <w:t>考教师资格考试时居住证如何填写？</w:t>
      </w:r>
      <w:r w:rsidRPr="00C74063">
        <w:rPr>
          <w:rFonts w:ascii="微软雅黑" w:eastAsia="微软雅黑" w:hAnsi="微软雅黑" w:cs="宋体" w:hint="eastAsia"/>
          <w:kern w:val="0"/>
          <w:sz w:val="24"/>
          <w:szCs w:val="24"/>
        </w:rPr>
        <w:br/>
        <w:t>在校生：</w:t>
      </w:r>
      <w:r w:rsidRPr="00C74063">
        <w:rPr>
          <w:rFonts w:ascii="微软雅黑" w:eastAsia="微软雅黑" w:hAnsi="微软雅黑" w:cs="宋体" w:hint="eastAsia"/>
          <w:kern w:val="0"/>
          <w:sz w:val="24"/>
          <w:szCs w:val="24"/>
        </w:rPr>
        <w:t>居住证填“无”</w:t>
      </w:r>
      <w:r w:rsidRPr="00C74063">
        <w:rPr>
          <w:rFonts w:ascii="微软雅黑" w:eastAsia="微软雅黑" w:hAnsi="微软雅黑" w:cs="宋体" w:hint="eastAsia"/>
          <w:kern w:val="0"/>
          <w:sz w:val="24"/>
          <w:szCs w:val="24"/>
        </w:rPr>
        <w:t>；</w:t>
      </w:r>
      <w:r w:rsidRPr="00C74063">
        <w:rPr>
          <w:rFonts w:ascii="微软雅黑" w:eastAsia="微软雅黑" w:hAnsi="微软雅黑" w:cs="宋体" w:hint="eastAsia"/>
          <w:kern w:val="0"/>
          <w:sz w:val="24"/>
          <w:szCs w:val="24"/>
        </w:rPr>
        <w:br/>
        <w:t>在户籍地报考的考生：</w:t>
      </w:r>
      <w:r w:rsidRPr="00C74063">
        <w:rPr>
          <w:rFonts w:ascii="微软雅黑" w:eastAsia="微软雅黑" w:hAnsi="微软雅黑" w:cs="宋体" w:hint="eastAsia"/>
          <w:kern w:val="0"/>
          <w:sz w:val="24"/>
          <w:szCs w:val="24"/>
        </w:rPr>
        <w:t>居住证填“无”</w:t>
      </w:r>
      <w:r w:rsidRPr="00C74063">
        <w:rPr>
          <w:rFonts w:ascii="微软雅黑" w:eastAsia="微软雅黑" w:hAnsi="微软雅黑" w:cs="宋体" w:hint="eastAsia"/>
          <w:kern w:val="0"/>
          <w:sz w:val="24"/>
          <w:szCs w:val="24"/>
        </w:rPr>
        <w:t>；</w:t>
      </w:r>
      <w:r w:rsidRPr="00C74063">
        <w:rPr>
          <w:rFonts w:ascii="微软雅黑" w:eastAsia="微软雅黑" w:hAnsi="微软雅黑" w:cs="宋体" w:hint="eastAsia"/>
          <w:kern w:val="0"/>
          <w:sz w:val="24"/>
          <w:szCs w:val="24"/>
        </w:rPr>
        <w:br/>
        <w:t>工作地考生：有居住证：填“有”，并选择居住证申领地址；</w:t>
      </w:r>
      <w:r w:rsidRPr="00C74063">
        <w:rPr>
          <w:rFonts w:ascii="微软雅黑" w:eastAsia="微软雅黑" w:hAnsi="微软雅黑" w:cs="宋体" w:hint="eastAsia"/>
          <w:kern w:val="0"/>
          <w:sz w:val="24"/>
          <w:szCs w:val="24"/>
        </w:rPr>
        <w:br/>
        <w:t>无居住证、有居住证明、有办理回执的，可以选择回户籍地报考。</w:t>
      </w:r>
    </w:p>
    <w:p w:rsidR="00C74063" w:rsidRPr="00C74063" w:rsidP="00811674">
      <w:pPr>
        <w:pStyle w:val="ListParagraph"/>
        <w:numPr>
          <w:ilvl w:val="0"/>
          <w:numId w:val="3"/>
        </w:numPr>
        <w:ind w:firstLineChars="0"/>
        <w:rPr>
          <w:rFonts w:ascii="微软雅黑" w:eastAsia="微软雅黑" w:hAnsi="微软雅黑" w:cs="宋体" w:hint="eastAsia"/>
          <w:kern w:val="0"/>
          <w:sz w:val="24"/>
          <w:szCs w:val="24"/>
        </w:rPr>
      </w:pPr>
      <w:r w:rsidRPr="00C74063">
        <w:rPr>
          <w:rFonts w:ascii="微软雅黑" w:eastAsia="微软雅黑" w:hAnsi="微软雅黑" w:cs="宋体" w:hint="eastAsia"/>
          <w:kern w:val="0"/>
          <w:sz w:val="24"/>
          <w:szCs w:val="24"/>
        </w:rPr>
        <w:t>跨市报考就要居住证吗？有考生跨市报考但是通过审核了会影响考试吗？</w:t>
      </w:r>
      <w:r w:rsidRPr="00C74063">
        <w:rPr>
          <w:rFonts w:ascii="微软雅黑" w:eastAsia="微软雅黑" w:hAnsi="微软雅黑" w:cs="宋体" w:hint="eastAsia"/>
          <w:kern w:val="0"/>
          <w:sz w:val="24"/>
          <w:szCs w:val="24"/>
        </w:rPr>
        <w:br/>
        <w:t>大部分地区社会考生跨市报考也是需要居住证的，不过也有部分地区是可以跨市报考不需要办理居住证的，如果跨市报考通过审核了说明当地是允许这样的。</w:t>
      </w:r>
      <w:r w:rsidRPr="00C74063">
        <w:rPr>
          <w:rFonts w:ascii="微软雅黑" w:eastAsia="微软雅黑" w:hAnsi="微软雅黑" w:cs="宋体" w:hint="eastAsia"/>
          <w:kern w:val="0"/>
          <w:sz w:val="24"/>
          <w:szCs w:val="24"/>
        </w:rPr>
        <w:br/>
      </w:r>
      <w:r w:rsidRPr="00C74063">
        <w:rPr>
          <w:rFonts w:ascii="微软雅黑" w:eastAsia="微软雅黑" w:hAnsi="微软雅黑" w:cs="宋体" w:hint="eastAsia"/>
          <w:kern w:val="0"/>
          <w:sz w:val="24"/>
          <w:szCs w:val="24"/>
        </w:rPr>
        <w:t>但是保险起见，社会考生没有居住证的话尽量选择户籍地报考，避免审核失败后户籍地考区也已经满了。</w:t>
      </w:r>
    </w:p>
    <w:p w:rsidR="00811674" w:rsidRPr="00C74063" w:rsidP="00811674">
      <w:pPr>
        <w:pStyle w:val="ListParagraph"/>
        <w:numPr>
          <w:ilvl w:val="0"/>
          <w:numId w:val="3"/>
        </w:numPr>
        <w:ind w:firstLineChars="0"/>
        <w:rPr>
          <w:rFonts w:ascii="微软雅黑" w:eastAsia="微软雅黑" w:hAnsi="微软雅黑" w:cs="宋体" w:hint="eastAsia"/>
          <w:kern w:val="0"/>
          <w:sz w:val="24"/>
          <w:szCs w:val="24"/>
        </w:rPr>
      </w:pPr>
      <w:r w:rsidRPr="00C74063">
        <w:rPr>
          <w:rFonts w:ascii="微软雅黑" w:eastAsia="微软雅黑" w:hAnsi="微软雅黑" w:cs="宋体" w:hint="eastAsia"/>
          <w:kern w:val="0"/>
          <w:sz w:val="24"/>
          <w:szCs w:val="24"/>
        </w:rPr>
        <w:t>在校生/在户籍地报考，居住证怎么填？有同学填了“有”且通过了审核会不会有问题？</w:t>
      </w:r>
      <w:r w:rsidRPr="00C74063">
        <w:rPr>
          <w:rFonts w:ascii="微软雅黑" w:eastAsia="微软雅黑" w:hAnsi="微软雅黑" w:cs="宋体" w:hint="eastAsia"/>
          <w:kern w:val="0"/>
          <w:sz w:val="24"/>
          <w:szCs w:val="24"/>
        </w:rPr>
        <w:br/>
        <w:t>尽量如实填写，有居住证就填“有”，没有居住证就填“无”。</w:t>
      </w:r>
      <w:r w:rsidRPr="00C74063">
        <w:rPr>
          <w:rFonts w:ascii="微软雅黑" w:eastAsia="微软雅黑" w:hAnsi="微软雅黑" w:cs="宋体" w:hint="eastAsia"/>
          <w:kern w:val="0"/>
          <w:sz w:val="24"/>
          <w:szCs w:val="24"/>
        </w:rPr>
        <w:br/>
        <w:t>工作人员只负责审核考生的姓名、照片等信息，如果考生信息有误，后果需自行承担。如果不放心的话可以电话咨询下当地教育招生考试院。</w:t>
      </w:r>
    </w:p>
    <w:p w:rsidR="00811674" w:rsidRPr="00C74063" w:rsidP="00C74063">
      <w:pPr>
        <w:rPr>
          <w:rFonts w:ascii="微软雅黑" w:eastAsia="微软雅黑" w:hAnsi="微软雅黑" w:hint="eastAsia"/>
          <w:b/>
          <w:color w:val="333333"/>
          <w:shd w:val="clear" w:color="auto" w:fill="FFFFFF"/>
        </w:rPr>
      </w:pPr>
      <w:r w:rsidRPr="00C74063">
        <w:rPr>
          <w:rFonts w:ascii="微软雅黑" w:eastAsia="微软雅黑" w:hAnsi="微软雅黑" w:hint="eastAsia"/>
          <w:b/>
          <w:color w:val="333333"/>
          <w:sz w:val="22"/>
          <w:shd w:val="clear" w:color="auto" w:fill="FFFFFF"/>
        </w:rPr>
        <w:t>No.2学历学制相关问题</w:t>
      </w:r>
    </w:p>
    <w:p w:rsidR="00811674" w:rsidRPr="00C74063" w:rsidP="00C74063">
      <w:pPr>
        <w:rPr>
          <w:rFonts w:ascii="微软雅黑" w:eastAsia="微软雅黑" w:hAnsi="微软雅黑" w:hint="eastAsia"/>
          <w:b/>
          <w:color w:val="000000" w:themeColor="text1"/>
          <w:sz w:val="24"/>
          <w:szCs w:val="24"/>
        </w:rPr>
      </w:pPr>
      <w:r w:rsidRPr="00C74063">
        <w:rPr>
          <w:rFonts w:ascii="微软雅黑" w:eastAsia="微软雅黑" w:hAnsi="微软雅黑"/>
          <w:color w:val="333333"/>
          <w:sz w:val="24"/>
          <w:szCs w:val="24"/>
          <w:shd w:val="clear" w:color="auto" w:fill="FFFFFF"/>
        </w:rPr>
        <w:fldChar w:fldCharType="begin"/>
      </w:r>
      <w:r w:rsidRPr="00C74063">
        <w:rPr>
          <w:rFonts w:ascii="微软雅黑" w:eastAsia="微软雅黑" w:hAnsi="微软雅黑"/>
          <w:color w:val="333333"/>
          <w:sz w:val="24"/>
          <w:szCs w:val="24"/>
          <w:shd w:val="clear" w:color="auto" w:fill="FFFFFF"/>
        </w:rPr>
        <w:instrText xml:space="preserve"> </w:instrText>
      </w:r>
      <w:r w:rsidRPr="00C74063">
        <w:rPr>
          <w:rFonts w:ascii="微软雅黑" w:eastAsia="微软雅黑" w:hAnsi="微软雅黑" w:hint="eastAsia"/>
          <w:color w:val="333333"/>
          <w:sz w:val="24"/>
          <w:szCs w:val="24"/>
          <w:shd w:val="clear" w:color="auto" w:fill="FFFFFF"/>
        </w:rPr>
        <w:instrText>= 1 \* GB3</w:instrText>
      </w:r>
      <w:r w:rsidRPr="00C74063">
        <w:rPr>
          <w:rFonts w:ascii="微软雅黑" w:eastAsia="微软雅黑" w:hAnsi="微软雅黑"/>
          <w:color w:val="333333"/>
          <w:sz w:val="24"/>
          <w:szCs w:val="24"/>
          <w:shd w:val="clear" w:color="auto" w:fill="FFFFFF"/>
        </w:rPr>
        <w:instrText xml:space="preserve"> </w:instrText>
      </w:r>
      <w:r w:rsidRPr="00C74063">
        <w:rPr>
          <w:rFonts w:ascii="微软雅黑" w:eastAsia="微软雅黑" w:hAnsi="微软雅黑"/>
          <w:color w:val="333333"/>
          <w:sz w:val="24"/>
          <w:szCs w:val="24"/>
          <w:shd w:val="clear" w:color="auto" w:fill="FFFFFF"/>
        </w:rPr>
        <w:fldChar w:fldCharType="separate"/>
      </w:r>
      <w:r w:rsidRPr="00C74063">
        <w:rPr>
          <w:rFonts w:ascii="微软雅黑" w:eastAsia="微软雅黑" w:hAnsi="微软雅黑" w:hint="eastAsia"/>
          <w:noProof/>
          <w:color w:val="333333"/>
          <w:sz w:val="24"/>
          <w:szCs w:val="24"/>
          <w:shd w:val="clear" w:color="auto" w:fill="FFFFFF"/>
        </w:rPr>
        <w:t>①</w:t>
      </w:r>
      <w:r w:rsidRPr="00C74063">
        <w:rPr>
          <w:rFonts w:ascii="微软雅黑" w:eastAsia="微软雅黑" w:hAnsi="微软雅黑"/>
          <w:color w:val="333333"/>
          <w:sz w:val="24"/>
          <w:szCs w:val="24"/>
          <w:shd w:val="clear" w:color="auto" w:fill="FFFFFF"/>
        </w:rPr>
        <w:fldChar w:fldCharType="end"/>
      </w:r>
      <w:r w:rsidRPr="00C74063">
        <w:rPr>
          <w:rFonts w:ascii="微软雅黑" w:eastAsia="微软雅黑" w:hAnsi="微软雅黑" w:hint="eastAsia"/>
          <w:color w:val="333333"/>
          <w:sz w:val="24"/>
          <w:szCs w:val="24"/>
          <w:shd w:val="clear" w:color="auto" w:fill="FFFFFF"/>
        </w:rPr>
        <w:t>学历学制如何报考选择？</w:t>
      </w:r>
    </w:p>
    <w:p w:rsidR="00811674" w:rsidRPr="00C74063" w:rsidP="00C74063">
      <w:pPr>
        <w:rPr>
          <w:rFonts w:ascii="微软雅黑" w:eastAsia="微软雅黑" w:hAnsi="微软雅黑" w:hint="eastAsia"/>
          <w:color w:val="333333"/>
          <w:sz w:val="24"/>
          <w:szCs w:val="24"/>
          <w:shd w:val="clear" w:color="auto" w:fill="FFFFFF"/>
        </w:rPr>
      </w:pPr>
      <w:r w:rsidRPr="00C74063">
        <w:rPr>
          <w:rFonts w:ascii="微软雅黑" w:eastAsia="微软雅黑" w:hAnsi="微软雅黑" w:hint="eastAsia"/>
          <w:color w:val="333333"/>
          <w:sz w:val="24"/>
          <w:szCs w:val="24"/>
          <w:shd w:val="clear" w:color="auto" w:fill="FFFFFF"/>
        </w:rPr>
        <w:t>现在就读什么学历就填写什么学历，建议</w:t>
      </w:r>
      <w:r w:rsidRPr="00C74063">
        <w:rPr>
          <w:rFonts w:ascii="微软雅黑" w:eastAsia="微软雅黑" w:hAnsi="微软雅黑" w:hint="eastAsia"/>
          <w:color w:val="333333"/>
          <w:sz w:val="24"/>
          <w:szCs w:val="24"/>
          <w:shd w:val="clear" w:color="auto" w:fill="FFFFFF"/>
        </w:rPr>
        <w:t>登录学信网</w:t>
      </w:r>
      <w:r w:rsidRPr="00C74063">
        <w:rPr>
          <w:rFonts w:ascii="微软雅黑" w:eastAsia="微软雅黑" w:hAnsi="微软雅黑" w:hint="eastAsia"/>
          <w:color w:val="333333"/>
          <w:sz w:val="24"/>
          <w:szCs w:val="24"/>
          <w:shd w:val="clear" w:color="auto" w:fill="FFFFFF"/>
        </w:rPr>
        <w:t>查询最高学历和学制。如，研究生在读是硕士学历，本科在读是本科学历。</w:t>
      </w:r>
    </w:p>
    <w:p w:rsidR="00811674" w:rsidRPr="00C74063" w:rsidP="00C74063">
      <w:pPr>
        <w:rPr>
          <w:rFonts w:ascii="微软雅黑" w:eastAsia="微软雅黑" w:hAnsi="微软雅黑" w:hint="eastAsia"/>
          <w:color w:val="333333"/>
          <w:sz w:val="24"/>
          <w:szCs w:val="24"/>
          <w:shd w:val="clear" w:color="auto" w:fill="FFFFFF"/>
        </w:rPr>
      </w:pPr>
      <w:r w:rsidRPr="00C74063">
        <w:rPr>
          <w:rFonts w:ascii="微软雅黑" w:eastAsia="微软雅黑" w:hAnsi="微软雅黑" w:hint="eastAsia"/>
          <w:color w:val="333333"/>
          <w:sz w:val="24"/>
          <w:szCs w:val="24"/>
          <w:shd w:val="clear" w:color="auto" w:fill="FFFFFF"/>
        </w:rPr>
        <w:t>注：非普通高等学历教育（如：自学考试、自考本科成人教育、网络教育、夜大、电大等）的同学只有在毕业后（学信网上显示已毕业）才可以报考教师资格证哦</w:t>
      </w:r>
    </w:p>
    <w:p w:rsidR="00811674" w:rsidRPr="00C74063" w:rsidP="00C74063">
      <w:pPr>
        <w:rPr>
          <w:rFonts w:ascii="微软雅黑" w:eastAsia="微软雅黑" w:hAnsi="微软雅黑" w:hint="eastAsia"/>
          <w:b/>
          <w:color w:val="000000" w:themeColor="text1"/>
          <w:sz w:val="24"/>
          <w:szCs w:val="24"/>
        </w:rPr>
      </w:pPr>
      <w:r w:rsidRPr="00C74063">
        <w:rPr>
          <w:rFonts w:ascii="微软雅黑" w:eastAsia="微软雅黑" w:hAnsi="微软雅黑"/>
          <w:color w:val="333333"/>
          <w:sz w:val="24"/>
          <w:szCs w:val="24"/>
          <w:shd w:val="clear" w:color="auto" w:fill="FFFFFF"/>
        </w:rPr>
        <w:fldChar w:fldCharType="begin"/>
      </w:r>
      <w:r w:rsidRPr="00C74063">
        <w:rPr>
          <w:rFonts w:ascii="微软雅黑" w:eastAsia="微软雅黑" w:hAnsi="微软雅黑"/>
          <w:color w:val="333333"/>
          <w:sz w:val="24"/>
          <w:szCs w:val="24"/>
          <w:shd w:val="clear" w:color="auto" w:fill="FFFFFF"/>
        </w:rPr>
        <w:instrText xml:space="preserve"> </w:instrText>
      </w:r>
      <w:r w:rsidRPr="00C74063">
        <w:rPr>
          <w:rFonts w:ascii="微软雅黑" w:eastAsia="微软雅黑" w:hAnsi="微软雅黑" w:hint="eastAsia"/>
          <w:color w:val="333333"/>
          <w:sz w:val="24"/>
          <w:szCs w:val="24"/>
          <w:shd w:val="clear" w:color="auto" w:fill="FFFFFF"/>
        </w:rPr>
        <w:instrText>= 2 \* GB3</w:instrText>
      </w:r>
      <w:r w:rsidRPr="00C74063">
        <w:rPr>
          <w:rFonts w:ascii="微软雅黑" w:eastAsia="微软雅黑" w:hAnsi="微软雅黑"/>
          <w:color w:val="333333"/>
          <w:sz w:val="24"/>
          <w:szCs w:val="24"/>
          <w:shd w:val="clear" w:color="auto" w:fill="FFFFFF"/>
        </w:rPr>
        <w:instrText xml:space="preserve"> </w:instrText>
      </w:r>
      <w:r w:rsidRPr="00C74063">
        <w:rPr>
          <w:rFonts w:ascii="微软雅黑" w:eastAsia="微软雅黑" w:hAnsi="微软雅黑"/>
          <w:color w:val="333333"/>
          <w:sz w:val="24"/>
          <w:szCs w:val="24"/>
          <w:shd w:val="clear" w:color="auto" w:fill="FFFFFF"/>
        </w:rPr>
        <w:fldChar w:fldCharType="separate"/>
      </w:r>
      <w:r w:rsidRPr="00C74063">
        <w:rPr>
          <w:rFonts w:ascii="微软雅黑" w:eastAsia="微软雅黑" w:hAnsi="微软雅黑" w:hint="eastAsia"/>
          <w:noProof/>
          <w:color w:val="333333"/>
          <w:sz w:val="24"/>
          <w:szCs w:val="24"/>
          <w:shd w:val="clear" w:color="auto" w:fill="FFFFFF"/>
        </w:rPr>
        <w:t>②</w:t>
      </w:r>
      <w:r w:rsidRPr="00C74063">
        <w:rPr>
          <w:rFonts w:ascii="微软雅黑" w:eastAsia="微软雅黑" w:hAnsi="微软雅黑"/>
          <w:color w:val="333333"/>
          <w:sz w:val="24"/>
          <w:szCs w:val="24"/>
          <w:shd w:val="clear" w:color="auto" w:fill="FFFFFF"/>
        </w:rPr>
        <w:fldChar w:fldCharType="end"/>
      </w:r>
      <w:r w:rsidRPr="00C74063">
        <w:rPr>
          <w:rFonts w:ascii="微软雅黑" w:eastAsia="微软雅黑" w:hAnsi="微软雅黑" w:hint="eastAsia"/>
          <w:color w:val="333333"/>
          <w:sz w:val="24"/>
          <w:szCs w:val="24"/>
          <w:shd w:val="clear" w:color="auto" w:fill="FFFFFF"/>
        </w:rPr>
        <w:t>研究生和专升本的学生学制和学历怎么填？</w:t>
      </w:r>
      <w:r w:rsidRPr="00C74063">
        <w:rPr>
          <w:rFonts w:ascii="微软雅黑" w:eastAsia="微软雅黑" w:hAnsi="微软雅黑" w:hint="eastAsia"/>
          <w:color w:val="333333"/>
          <w:sz w:val="24"/>
          <w:szCs w:val="24"/>
          <w:shd w:val="clear" w:color="auto" w:fill="FFFFFF"/>
        </w:rPr>
        <w:t>按照你的具体情况如实填写。</w:t>
      </w:r>
      <w:r w:rsidRPr="00C74063">
        <w:rPr>
          <w:rFonts w:ascii="微软雅黑" w:eastAsia="微软雅黑" w:hAnsi="微软雅黑" w:hint="eastAsia"/>
          <w:color w:val="333333"/>
          <w:sz w:val="24"/>
          <w:szCs w:val="24"/>
        </w:rPr>
        <w:br/>
      </w:r>
      <w:r w:rsidRPr="00C74063">
        <w:rPr>
          <w:rFonts w:ascii="微软雅黑" w:eastAsia="微软雅黑" w:hAnsi="微软雅黑" w:hint="eastAsia"/>
          <w:color w:val="333333"/>
          <w:sz w:val="24"/>
          <w:szCs w:val="24"/>
          <w:shd w:val="clear" w:color="auto" w:fill="FFFFFF"/>
        </w:rPr>
        <w:t>研究生学硕3年</w:t>
      </w:r>
      <w:r w:rsidRPr="00C74063">
        <w:rPr>
          <w:rFonts w:ascii="微软雅黑" w:eastAsia="微软雅黑" w:hAnsi="微软雅黑" w:hint="eastAsia"/>
          <w:color w:val="333333"/>
          <w:sz w:val="24"/>
          <w:szCs w:val="24"/>
          <w:shd w:val="clear" w:color="auto" w:fill="FFFFFF"/>
        </w:rPr>
        <w:t>学制，</w:t>
      </w:r>
      <w:r w:rsidRPr="00C74063">
        <w:rPr>
          <w:rFonts w:ascii="微软雅黑" w:eastAsia="微软雅黑" w:hAnsi="微软雅黑" w:hint="eastAsia"/>
          <w:color w:val="333333"/>
          <w:sz w:val="24"/>
          <w:szCs w:val="24"/>
          <w:shd w:val="clear" w:color="auto" w:fill="FFFFFF"/>
        </w:rPr>
        <w:t>专硕2年</w:t>
      </w:r>
      <w:r w:rsidRPr="00C74063">
        <w:rPr>
          <w:rFonts w:ascii="微软雅黑" w:eastAsia="微软雅黑" w:hAnsi="微软雅黑" w:hint="eastAsia"/>
          <w:color w:val="333333"/>
          <w:sz w:val="24"/>
          <w:szCs w:val="24"/>
          <w:shd w:val="clear" w:color="auto" w:fill="FFFFFF"/>
        </w:rPr>
        <w:t>学制，按照实际情况填写即可。</w:t>
      </w:r>
      <w:r w:rsidRPr="00C74063">
        <w:rPr>
          <w:rFonts w:ascii="微软雅黑" w:eastAsia="微软雅黑" w:hAnsi="微软雅黑" w:hint="eastAsia"/>
          <w:color w:val="333333"/>
          <w:sz w:val="24"/>
          <w:szCs w:val="24"/>
        </w:rPr>
        <w:br/>
      </w:r>
      <w:r w:rsidRPr="00C74063">
        <w:rPr>
          <w:rFonts w:ascii="微软雅黑" w:eastAsia="微软雅黑" w:hAnsi="微软雅黑" w:hint="eastAsia"/>
          <w:color w:val="333333"/>
          <w:sz w:val="24"/>
          <w:szCs w:val="24"/>
          <w:shd w:val="clear" w:color="auto" w:fill="FFFFFF"/>
        </w:rPr>
        <w:t>专升本可以选择5年制学制四年级或四年制学制3年级，一般会审核通过的。</w:t>
      </w:r>
      <w:r w:rsidRPr="00C74063">
        <w:rPr>
          <w:rFonts w:ascii="微软雅黑" w:eastAsia="微软雅黑" w:hAnsi="微软雅黑" w:hint="eastAsia"/>
          <w:color w:val="333333"/>
          <w:sz w:val="24"/>
          <w:szCs w:val="24"/>
        </w:rPr>
        <w:br/>
      </w:r>
      <w:r w:rsidRPr="00C74063">
        <w:rPr>
          <w:rFonts w:ascii="微软雅黑" w:eastAsia="微软雅黑" w:hAnsi="微软雅黑" w:hint="eastAsia"/>
          <w:color w:val="333333"/>
          <w:sz w:val="24"/>
          <w:szCs w:val="24"/>
          <w:shd w:val="clear" w:color="auto" w:fill="FFFFFF"/>
        </w:rPr>
        <w:t>③已毕业考生年级如何填？</w:t>
      </w:r>
      <w:r w:rsidRPr="00C74063">
        <w:rPr>
          <w:rFonts w:ascii="微软雅黑" w:eastAsia="微软雅黑" w:hAnsi="微软雅黑" w:hint="eastAsia"/>
          <w:color w:val="333333"/>
          <w:sz w:val="24"/>
          <w:szCs w:val="24"/>
        </w:rPr>
        <w:br/>
      </w:r>
      <w:r w:rsidRPr="00C74063">
        <w:rPr>
          <w:rFonts w:ascii="微软雅黑" w:eastAsia="微软雅黑" w:hAnsi="微软雅黑" w:hint="eastAsia"/>
          <w:color w:val="333333"/>
          <w:sz w:val="24"/>
          <w:szCs w:val="24"/>
          <w:shd w:val="clear" w:color="auto" w:fill="FFFFFF"/>
        </w:rPr>
        <w:t>已毕业考生在是否在校生选项选择“否”之后就不会再有年级选项，如果还有年级选项，可能是系统bug，建议填大三及以上的年级。</w:t>
      </w:r>
    </w:p>
    <w:p w:rsidR="00C74063" w:rsidRPr="00C74063" w:rsidP="00C74063">
      <w:pPr>
        <w:rPr>
          <w:rFonts w:ascii="微软雅黑" w:eastAsia="微软雅黑" w:hAnsi="微软雅黑" w:hint="eastAsia"/>
          <w:b/>
          <w:color w:val="000000" w:themeColor="text1"/>
        </w:rPr>
      </w:pPr>
      <w:r w:rsidRPr="00C74063">
        <w:rPr>
          <w:rFonts w:ascii="微软雅黑" w:eastAsia="微软雅黑" w:hAnsi="微软雅黑" w:hint="eastAsia"/>
          <w:b/>
          <w:color w:val="333333"/>
          <w:sz w:val="22"/>
          <w:shd w:val="clear" w:color="auto" w:fill="FFFFFF"/>
        </w:rPr>
        <w:t>No.</w:t>
      </w:r>
      <w:r w:rsidRPr="00C74063">
        <w:rPr>
          <w:rFonts w:ascii="微软雅黑" w:eastAsia="微软雅黑" w:hAnsi="微软雅黑" w:hint="eastAsia"/>
          <w:b/>
          <w:color w:val="333333"/>
          <w:sz w:val="22"/>
          <w:shd w:val="clear" w:color="auto" w:fill="FFFFFF"/>
        </w:rPr>
        <w:t>3报名时或者报考后出现错误怎么办</w:t>
      </w:r>
      <w:r w:rsidRPr="00C74063">
        <w:rPr>
          <w:rFonts w:ascii="微软雅黑" w:eastAsia="微软雅黑" w:hAnsi="微软雅黑" w:hint="eastAsia"/>
          <w:b/>
          <w:color w:val="333333"/>
          <w:shd w:val="clear" w:color="auto" w:fill="FFFFFF"/>
        </w:rPr>
        <w:t>？</w:t>
      </w:r>
    </w:p>
    <w:p w:rsidR="00C74063" w:rsidP="00C74063">
      <w:pPr>
        <w:rPr>
          <w:rFonts w:ascii="微软雅黑" w:eastAsia="微软雅黑" w:hAnsi="微软雅黑" w:hint="eastAsia"/>
          <w:color w:val="333333"/>
          <w:sz w:val="24"/>
          <w:szCs w:val="24"/>
          <w:shd w:val="clear" w:color="auto" w:fill="FFFFFF"/>
        </w:rPr>
      </w:pPr>
      <w:r w:rsidRPr="00C74063">
        <w:rPr>
          <w:rFonts w:ascii="微软雅黑" w:eastAsia="微软雅黑" w:hAnsi="微软雅黑"/>
          <w:color w:val="333333"/>
          <w:sz w:val="24"/>
          <w:szCs w:val="24"/>
          <w:shd w:val="clear" w:color="auto" w:fill="FFFFFF"/>
        </w:rPr>
        <w:fldChar w:fldCharType="begin"/>
      </w:r>
      <w:r w:rsidRPr="00C74063">
        <w:rPr>
          <w:rFonts w:ascii="微软雅黑" w:eastAsia="微软雅黑" w:hAnsi="微软雅黑"/>
          <w:color w:val="333333"/>
          <w:sz w:val="24"/>
          <w:szCs w:val="24"/>
          <w:shd w:val="clear" w:color="auto" w:fill="FFFFFF"/>
        </w:rPr>
        <w:instrText xml:space="preserve"> </w:instrText>
      </w:r>
      <w:r w:rsidRPr="00C74063">
        <w:rPr>
          <w:rFonts w:ascii="微软雅黑" w:eastAsia="微软雅黑" w:hAnsi="微软雅黑" w:hint="eastAsia"/>
          <w:color w:val="333333"/>
          <w:sz w:val="24"/>
          <w:szCs w:val="24"/>
          <w:shd w:val="clear" w:color="auto" w:fill="FFFFFF"/>
        </w:rPr>
        <w:instrText>= 1 \* GB3</w:instrText>
      </w:r>
      <w:r w:rsidRPr="00C74063">
        <w:rPr>
          <w:rFonts w:ascii="微软雅黑" w:eastAsia="微软雅黑" w:hAnsi="微软雅黑"/>
          <w:color w:val="333333"/>
          <w:sz w:val="24"/>
          <w:szCs w:val="24"/>
          <w:shd w:val="clear" w:color="auto" w:fill="FFFFFF"/>
        </w:rPr>
        <w:instrText xml:space="preserve"> </w:instrText>
      </w:r>
      <w:r w:rsidRPr="00C74063">
        <w:rPr>
          <w:rFonts w:ascii="微软雅黑" w:eastAsia="微软雅黑" w:hAnsi="微软雅黑"/>
          <w:color w:val="333333"/>
          <w:sz w:val="24"/>
          <w:szCs w:val="24"/>
          <w:shd w:val="clear" w:color="auto" w:fill="FFFFFF"/>
        </w:rPr>
        <w:fldChar w:fldCharType="separate"/>
      </w:r>
      <w:r w:rsidRPr="00C74063">
        <w:rPr>
          <w:rFonts w:ascii="微软雅黑" w:eastAsia="微软雅黑" w:hAnsi="微软雅黑" w:hint="eastAsia"/>
          <w:noProof/>
          <w:color w:val="333333"/>
          <w:sz w:val="24"/>
          <w:szCs w:val="24"/>
          <w:shd w:val="clear" w:color="auto" w:fill="FFFFFF"/>
        </w:rPr>
        <w:t>①</w:t>
      </w:r>
      <w:r w:rsidRPr="00C74063">
        <w:rPr>
          <w:rFonts w:ascii="微软雅黑" w:eastAsia="微软雅黑" w:hAnsi="微软雅黑"/>
          <w:color w:val="333333"/>
          <w:sz w:val="24"/>
          <w:szCs w:val="24"/>
          <w:shd w:val="clear" w:color="auto" w:fill="FFFFFF"/>
        </w:rPr>
        <w:fldChar w:fldCharType="end"/>
      </w:r>
      <w:r w:rsidRPr="00C74063">
        <w:rPr>
          <w:rFonts w:ascii="微软雅黑" w:eastAsia="微软雅黑" w:hAnsi="微软雅黑" w:hint="eastAsia"/>
          <w:color w:val="333333"/>
          <w:sz w:val="24"/>
          <w:szCs w:val="24"/>
          <w:shd w:val="clear" w:color="auto" w:fill="FFFFFF"/>
        </w:rPr>
        <w:t>网上报名后发现个人基本信息填写错误，怎么处理?</w:t>
      </w:r>
      <w:r w:rsidRPr="00C74063">
        <w:rPr>
          <w:rFonts w:ascii="微软雅黑" w:eastAsia="微软雅黑" w:hAnsi="微软雅黑" w:hint="eastAsia"/>
          <w:color w:val="333333"/>
          <w:sz w:val="24"/>
          <w:szCs w:val="24"/>
        </w:rPr>
        <w:br/>
      </w:r>
      <w:r w:rsidRPr="00C74063">
        <w:rPr>
          <w:rFonts w:ascii="微软雅黑" w:eastAsia="微软雅黑" w:hAnsi="微软雅黑" w:hint="eastAsia"/>
          <w:color w:val="333333"/>
          <w:sz w:val="24"/>
          <w:szCs w:val="24"/>
          <w:shd w:val="clear" w:color="auto" w:fill="FFFFFF"/>
        </w:rPr>
        <w:t>答：未审核或审核未通过的，考生可以自己修改后再次提交报考信息;审核已经</w:t>
      </w:r>
      <w:r w:rsidRPr="00C74063">
        <w:rPr>
          <w:rFonts w:ascii="微软雅黑" w:eastAsia="微软雅黑" w:hAnsi="微软雅黑" w:hint="eastAsia"/>
          <w:color w:val="333333"/>
          <w:sz w:val="24"/>
          <w:szCs w:val="24"/>
          <w:shd w:val="clear" w:color="auto" w:fill="FFFFFF"/>
        </w:rPr>
        <w:t>通过的可先缴费再申请修改;已经缴费的，请考生本人携带身份证在报名截止日期之后一周之内到市级教育考试机构申请修改，考后不再更正。姓名、身份证号与考生本人居民身份证上的信息不一致的，将不得参加考试。(教师资格新制度)</w:t>
      </w:r>
      <w:r w:rsidRPr="00C74063">
        <w:rPr>
          <w:rFonts w:ascii="微软雅黑" w:eastAsia="微软雅黑" w:hAnsi="微软雅黑" w:hint="eastAsia"/>
          <w:color w:val="333333"/>
          <w:sz w:val="24"/>
          <w:szCs w:val="24"/>
        </w:rPr>
        <w:br/>
      </w:r>
      <w:r w:rsidRPr="00C74063">
        <w:rPr>
          <w:rFonts w:ascii="微软雅黑" w:eastAsia="微软雅黑" w:hAnsi="微软雅黑"/>
          <w:color w:val="333333"/>
          <w:sz w:val="24"/>
          <w:szCs w:val="24"/>
          <w:shd w:val="clear" w:color="auto" w:fill="FFFFFF"/>
        </w:rPr>
        <w:fldChar w:fldCharType="begin"/>
      </w:r>
      <w:r w:rsidRPr="00C74063">
        <w:rPr>
          <w:rFonts w:ascii="微软雅黑" w:eastAsia="微软雅黑" w:hAnsi="微软雅黑"/>
          <w:color w:val="333333"/>
          <w:sz w:val="24"/>
          <w:szCs w:val="24"/>
          <w:shd w:val="clear" w:color="auto" w:fill="FFFFFF"/>
        </w:rPr>
        <w:instrText xml:space="preserve"> </w:instrText>
      </w:r>
      <w:r w:rsidRPr="00C74063">
        <w:rPr>
          <w:rFonts w:ascii="微软雅黑" w:eastAsia="微软雅黑" w:hAnsi="微软雅黑" w:hint="eastAsia"/>
          <w:color w:val="333333"/>
          <w:sz w:val="24"/>
          <w:szCs w:val="24"/>
          <w:shd w:val="clear" w:color="auto" w:fill="FFFFFF"/>
        </w:rPr>
        <w:instrText>= 2 \* GB3</w:instrText>
      </w:r>
      <w:r w:rsidRPr="00C74063">
        <w:rPr>
          <w:rFonts w:ascii="微软雅黑" w:eastAsia="微软雅黑" w:hAnsi="微软雅黑"/>
          <w:color w:val="333333"/>
          <w:sz w:val="24"/>
          <w:szCs w:val="24"/>
          <w:shd w:val="clear" w:color="auto" w:fill="FFFFFF"/>
        </w:rPr>
        <w:instrText xml:space="preserve"> </w:instrText>
      </w:r>
      <w:r w:rsidRPr="00C74063">
        <w:rPr>
          <w:rFonts w:ascii="微软雅黑" w:eastAsia="微软雅黑" w:hAnsi="微软雅黑"/>
          <w:color w:val="333333"/>
          <w:sz w:val="24"/>
          <w:szCs w:val="24"/>
          <w:shd w:val="clear" w:color="auto" w:fill="FFFFFF"/>
        </w:rPr>
        <w:fldChar w:fldCharType="separate"/>
      </w:r>
      <w:r w:rsidRPr="00C74063">
        <w:rPr>
          <w:rFonts w:ascii="微软雅黑" w:eastAsia="微软雅黑" w:hAnsi="微软雅黑" w:hint="eastAsia"/>
          <w:noProof/>
          <w:color w:val="333333"/>
          <w:sz w:val="24"/>
          <w:szCs w:val="24"/>
          <w:shd w:val="clear" w:color="auto" w:fill="FFFFFF"/>
        </w:rPr>
        <w:t>②</w:t>
      </w:r>
      <w:r w:rsidRPr="00C74063">
        <w:rPr>
          <w:rFonts w:ascii="微软雅黑" w:eastAsia="微软雅黑" w:hAnsi="微软雅黑"/>
          <w:color w:val="333333"/>
          <w:sz w:val="24"/>
          <w:szCs w:val="24"/>
          <w:shd w:val="clear" w:color="auto" w:fill="FFFFFF"/>
        </w:rPr>
        <w:fldChar w:fldCharType="end"/>
      </w:r>
      <w:r w:rsidRPr="00C74063">
        <w:rPr>
          <w:rFonts w:ascii="微软雅黑" w:eastAsia="微软雅黑" w:hAnsi="微软雅黑" w:hint="eastAsia"/>
          <w:color w:val="333333"/>
          <w:sz w:val="24"/>
          <w:szCs w:val="24"/>
          <w:shd w:val="clear" w:color="auto" w:fill="FFFFFF"/>
        </w:rPr>
        <w:t>报考考区、科目错误，怎么处理?</w:t>
      </w:r>
      <w:r w:rsidRPr="00C74063">
        <w:rPr>
          <w:rFonts w:ascii="微软雅黑" w:eastAsia="微软雅黑" w:hAnsi="微软雅黑" w:hint="eastAsia"/>
          <w:color w:val="333333"/>
          <w:sz w:val="24"/>
          <w:szCs w:val="24"/>
        </w:rPr>
        <w:br/>
      </w:r>
      <w:r w:rsidRPr="00C74063">
        <w:rPr>
          <w:rFonts w:ascii="微软雅黑" w:eastAsia="微软雅黑" w:hAnsi="微软雅黑" w:hint="eastAsia"/>
          <w:color w:val="333333"/>
          <w:sz w:val="24"/>
          <w:szCs w:val="24"/>
          <w:shd w:val="clear" w:color="auto" w:fill="FFFFFF"/>
        </w:rPr>
        <w:t>答：未审核或审核未通过的，考生可以自己修改后再次提交报考信息;审核已经通过或已经缴费的，不得修改。</w:t>
      </w:r>
    </w:p>
    <w:p w:rsidR="00C74063" w:rsidP="00C74063">
      <w:pPr>
        <w:rPr>
          <w:rFonts w:ascii="微软雅黑" w:eastAsia="微软雅黑" w:hAnsi="微软雅黑" w:cs="宋体" w:hint="eastAsia"/>
          <w:b/>
          <w:color w:val="000000" w:themeColor="text1"/>
          <w:kern w:val="0"/>
          <w:sz w:val="24"/>
          <w:szCs w:val="24"/>
        </w:rPr>
      </w:pPr>
      <w:r w:rsidRPr="00C74063">
        <w:rPr>
          <w:rFonts w:ascii="微软雅黑" w:eastAsia="微软雅黑" w:hAnsi="微软雅黑" w:cs="宋体" w:hint="eastAsia"/>
          <w:b/>
          <w:color w:val="000000" w:themeColor="text1"/>
          <w:kern w:val="0"/>
          <w:sz w:val="24"/>
          <w:szCs w:val="24"/>
        </w:rPr>
        <w:t>若有更多疑问可咨询</w:t>
      </w:r>
      <w:r w:rsidRPr="00C74063">
        <w:rPr>
          <w:rFonts w:ascii="微软雅黑" w:eastAsia="微软雅黑" w:hAnsi="微软雅黑" w:cs="宋体"/>
          <w:b/>
          <w:color w:val="000000" w:themeColor="text1"/>
          <w:kern w:val="0"/>
          <w:sz w:val="24"/>
          <w:szCs w:val="24"/>
        </w:rPr>
        <w:t>南通上元教育资格培训指导老师</w:t>
      </w:r>
      <w:r w:rsidRPr="00C74063">
        <w:rPr>
          <w:rFonts w:ascii="微软雅黑" w:eastAsia="微软雅黑" w:hAnsi="微软雅黑" w:cs="宋体" w:hint="eastAsia"/>
          <w:b/>
          <w:color w:val="000000" w:themeColor="text1"/>
          <w:kern w:val="0"/>
          <w:sz w:val="24"/>
          <w:szCs w:val="24"/>
        </w:rPr>
        <w:t>盛老师</w:t>
      </w:r>
      <w:r>
        <w:rPr>
          <w:rFonts w:ascii="微软雅黑" w:eastAsia="微软雅黑" w:hAnsi="微软雅黑" w:cs="宋体" w:hint="eastAsia"/>
          <w:b/>
          <w:color w:val="000000" w:themeColor="text1"/>
          <w:kern w:val="0"/>
          <w:sz w:val="24"/>
          <w:szCs w:val="24"/>
        </w:rPr>
        <w:t>哟~</w:t>
      </w:r>
    </w:p>
    <w:p w:rsidR="00C74063" w:rsidRPr="00C74063" w:rsidP="00C74063">
      <w:pPr>
        <w:rPr>
          <w:rFonts w:ascii="微软雅黑" w:eastAsia="微软雅黑" w:hAnsi="微软雅黑"/>
          <w:b/>
          <w:color w:val="000000" w:themeColor="text1"/>
          <w:sz w:val="24"/>
          <w:szCs w:val="24"/>
        </w:rPr>
      </w:pPr>
      <w:r>
        <w:rPr>
          <w:rFonts w:ascii="微软雅黑" w:eastAsia="微软雅黑" w:hAnsi="微软雅黑" w:cs="宋体" w:hint="eastAsia"/>
          <w:b/>
          <w:color w:val="000000" w:themeColor="text1"/>
          <w:kern w:val="0"/>
          <w:sz w:val="24"/>
          <w:szCs w:val="24"/>
        </w:rPr>
        <w:t>南通上元-身边的教师资格证报考指南。</w:t>
      </w:r>
      <w:bookmarkStart w:id="0" w:name="_GoBack"/>
      <w:bookmarkEnd w:id="0"/>
    </w:p>
    <w:sectPr>
      <w:headerReference w:type="default" r:id="rId5"/>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6E0B" w:rsidP="00926E0B">
    <w:pPr>
      <w:pStyle w:val="Footer"/>
      <w:jc w:val="center"/>
    </w:pPr>
    <w:r>
      <w:t>南通上元</w:t>
    </w:r>
    <w:r>
      <w:rPr>
        <w:rFonts w:hint="eastAsia"/>
      </w:rPr>
      <w:t>--</w:t>
    </w:r>
    <w:r>
      <w:rPr>
        <w:rFonts w:hint="eastAsia"/>
      </w:rPr>
      <w:t>身边的教师资格证报名指导指南</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6E0B">
    <w:pPr>
      <w:pStyle w:val="Header"/>
    </w:pPr>
    <w:r>
      <w:t>南通上元</w:t>
    </w:r>
    <w:r>
      <w:rPr>
        <w:rFonts w:hint="eastAsia"/>
      </w:rPr>
      <w:t>教师资格证培训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CC906F0"/>
    <w:multiLevelType w:val="hybridMultilevel"/>
    <w:tmpl w:val="C7884B6A"/>
    <w:lvl w:ilvl="0">
      <w:start w:val="1"/>
      <w:numFmt w:val="decimal"/>
      <w:lvlText w:val="%1."/>
      <w:lvlJc w:val="left"/>
      <w:pPr>
        <w:ind w:left="720" w:hanging="360"/>
      </w:pPr>
      <w:rPr>
        <w:rFonts w:hint="default"/>
        <w:b w:val="0"/>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1">
    <w:nsid w:val="66C96F8B"/>
    <w:multiLevelType w:val="hybridMultilevel"/>
    <w:tmpl w:val="E356E1EE"/>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6A1E4AE5"/>
    <w:multiLevelType w:val="hybridMultilevel"/>
    <w:tmpl w:val="0B0AE712"/>
    <w:lvl w:ilvl="0">
      <w:start w:val="1"/>
      <w:numFmt w:val="decimalEnclosedCircle"/>
      <w:lvlText w:val="%1"/>
      <w:lvlJc w:val="left"/>
      <w:pPr>
        <w:ind w:left="360" w:hanging="360"/>
      </w:pPr>
      <w:rPr>
        <w:rFonts w:ascii="微软雅黑" w:eastAsia="微软雅黑" w:hAnsi="微软雅黑" w:hint="default"/>
        <w:color w:val="333333"/>
      </w:rPr>
    </w:lvl>
    <w:lvl w:ilvl="1">
      <w:start w:val="1"/>
      <w:numFmt w:val="decimalEnclosedCircle"/>
      <w:lvlText w:val="%2"/>
      <w:lvlJc w:val="left"/>
      <w:pPr>
        <w:ind w:left="780" w:hanging="360"/>
      </w:pPr>
      <w:rPr>
        <w:rFonts w:ascii="微软雅黑" w:eastAsia="微软雅黑" w:hAnsi="微软雅黑" w:hint="default"/>
        <w:b w:val="0"/>
        <w:color w:val="333333"/>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E86"/>
    <w:rsid w:val="000D184E"/>
    <w:rsid w:val="00252D1C"/>
    <w:rsid w:val="00322F1B"/>
    <w:rsid w:val="004E5093"/>
    <w:rsid w:val="00730E86"/>
    <w:rsid w:val="007464BC"/>
    <w:rsid w:val="00811674"/>
    <w:rsid w:val="00923DE8"/>
    <w:rsid w:val="00926E0B"/>
    <w:rsid w:val="00AA1795"/>
    <w:rsid w:val="00C74063"/>
    <w:rsid w:val="00D82C0B"/>
    <w:rsid w:val="00DA7CAA"/>
    <w:rsid w:val="00E84C7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0E86"/>
    <w:pPr>
      <w:widowControl/>
      <w:spacing w:before="100" w:beforeAutospacing="1" w:after="100" w:afterAutospacing="1"/>
      <w:jc w:val="left"/>
    </w:pPr>
    <w:rPr>
      <w:rFonts w:ascii="宋体" w:eastAsia="宋体" w:hAnsi="宋体" w:cs="宋体"/>
      <w:kern w:val="0"/>
      <w:sz w:val="24"/>
      <w:szCs w:val="24"/>
    </w:rPr>
  </w:style>
  <w:style w:type="paragraph" w:styleId="Header">
    <w:name w:val="header"/>
    <w:basedOn w:val="Normal"/>
    <w:link w:val="Char"/>
    <w:uiPriority w:val="99"/>
    <w:unhideWhenUsed/>
    <w:rsid w:val="00926E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926E0B"/>
    <w:rPr>
      <w:sz w:val="18"/>
      <w:szCs w:val="18"/>
    </w:rPr>
  </w:style>
  <w:style w:type="paragraph" w:styleId="Footer">
    <w:name w:val="footer"/>
    <w:basedOn w:val="Normal"/>
    <w:link w:val="Char0"/>
    <w:uiPriority w:val="99"/>
    <w:unhideWhenUsed/>
    <w:rsid w:val="00926E0B"/>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rsid w:val="00926E0B"/>
    <w:rPr>
      <w:sz w:val="18"/>
      <w:szCs w:val="18"/>
    </w:rPr>
  </w:style>
  <w:style w:type="character" w:styleId="Hyperlink">
    <w:name w:val="Hyperlink"/>
    <w:basedOn w:val="DefaultParagraphFont"/>
    <w:uiPriority w:val="99"/>
    <w:unhideWhenUsed/>
    <w:rsid w:val="00811674"/>
    <w:rPr>
      <w:color w:val="0000FF"/>
      <w:u w:val="single"/>
    </w:rPr>
  </w:style>
  <w:style w:type="paragraph" w:styleId="ListParagraph">
    <w:name w:val="List Paragraph"/>
    <w:basedOn w:val="Normal"/>
    <w:uiPriority w:val="34"/>
    <w:qFormat/>
    <w:rsid w:val="00811674"/>
    <w:pPr>
      <w:ind w:firstLine="420" w:firstLineChars="200"/>
    </w:pPr>
  </w:style>
  <w:style w:type="character" w:styleId="Strong">
    <w:name w:val="Strong"/>
    <w:basedOn w:val="DefaultParagraphFont"/>
    <w:uiPriority w:val="22"/>
    <w:qFormat/>
    <w:rsid w:val="008116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8790F-2237-44B9-96C2-5891CDD21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19</cp:revision>
  <dcterms:created xsi:type="dcterms:W3CDTF">2021-09-18T02:17:00Z</dcterms:created>
  <dcterms:modified xsi:type="dcterms:W3CDTF">2021-09-18T03:17:00Z</dcterms:modified>
</cp:coreProperties>
</file>